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2583" w14:textId="77777777" w:rsidR="009D1C6B" w:rsidRPr="003309DD" w:rsidRDefault="009D1C6B" w:rsidP="004C631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2"/>
          <w:szCs w:val="22"/>
        </w:rPr>
      </w:pPr>
      <w:r w:rsidRPr="003309DD">
        <w:rPr>
          <w:bCs/>
          <w:color w:val="000000" w:themeColor="text1"/>
          <w:sz w:val="22"/>
          <w:szCs w:val="22"/>
        </w:rPr>
        <w:t>СПРАВКА</w:t>
      </w:r>
    </w:p>
    <w:p w14:paraId="3525FABE" w14:textId="77777777" w:rsidR="009D1C6B" w:rsidRPr="003309DD" w:rsidRDefault="009D1C6B" w:rsidP="004C6318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309DD">
        <w:rPr>
          <w:color w:val="000000" w:themeColor="text1"/>
          <w:sz w:val="22"/>
          <w:szCs w:val="22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2428"/>
        <w:gridCol w:w="2329"/>
        <w:gridCol w:w="2708"/>
        <w:gridCol w:w="4577"/>
        <w:gridCol w:w="2627"/>
      </w:tblGrid>
      <w:tr w:rsidR="003943A9" w:rsidRPr="003309DD" w14:paraId="1C415C87" w14:textId="77777777" w:rsidTr="00260D2F">
        <w:tc>
          <w:tcPr>
            <w:tcW w:w="276" w:type="pct"/>
          </w:tcPr>
          <w:p w14:paraId="0D1110EF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782" w:type="pct"/>
          </w:tcPr>
          <w:p w14:paraId="62C3665B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750" w:type="pct"/>
          </w:tcPr>
          <w:p w14:paraId="7D3AA079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72" w:type="pct"/>
          </w:tcPr>
          <w:p w14:paraId="4D2B45FB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474" w:type="pct"/>
          </w:tcPr>
          <w:p w14:paraId="10288A20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46" w:type="pct"/>
          </w:tcPr>
          <w:p w14:paraId="7E479C3A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943A9" w:rsidRPr="003309DD" w14:paraId="3FD9BD46" w14:textId="77777777" w:rsidTr="00260D2F">
        <w:tc>
          <w:tcPr>
            <w:tcW w:w="276" w:type="pct"/>
          </w:tcPr>
          <w:p w14:paraId="1287597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14:paraId="6D8033C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</w:tcPr>
          <w:p w14:paraId="6A5005D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14:paraId="1AFC857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74" w:type="pct"/>
          </w:tcPr>
          <w:p w14:paraId="6497D0F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6" w:type="pct"/>
          </w:tcPr>
          <w:p w14:paraId="2F392F5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943A9" w:rsidRPr="003309DD" w14:paraId="368CBE62" w14:textId="77777777" w:rsidTr="00260D2F">
        <w:trPr>
          <w:trHeight w:val="486"/>
        </w:trPr>
        <w:tc>
          <w:tcPr>
            <w:tcW w:w="276" w:type="pct"/>
            <w:vMerge w:val="restart"/>
          </w:tcPr>
          <w:p w14:paraId="1F3F07C4" w14:textId="77777777" w:rsidR="00FF22F2" w:rsidRPr="003309DD" w:rsidRDefault="00FF22F2" w:rsidP="00FF22F2">
            <w:pPr>
              <w:rPr>
                <w:color w:val="000000" w:themeColor="text1"/>
                <w:sz w:val="16"/>
                <w:szCs w:val="16"/>
              </w:rPr>
            </w:pPr>
            <w:r w:rsidRPr="003309DD">
              <w:rPr>
                <w:color w:val="000000" w:themeColor="text1"/>
                <w:sz w:val="16"/>
                <w:szCs w:val="16"/>
              </w:rPr>
              <w:t>38.03.02</w:t>
            </w:r>
          </w:p>
        </w:tc>
        <w:tc>
          <w:tcPr>
            <w:tcW w:w="782" w:type="pct"/>
            <w:vMerge w:val="restart"/>
          </w:tcPr>
          <w:p w14:paraId="50199BCE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 «Менеджмент» </w:t>
            </w:r>
          </w:p>
          <w:p w14:paraId="017B111F" w14:textId="696CE9C2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профиль «Международная  транспортная логистика.», </w:t>
            </w:r>
          </w:p>
          <w:p w14:paraId="694C7939" w14:textId="744E1B0F" w:rsidR="00FF22F2" w:rsidRPr="003309DD" w:rsidRDefault="00A80B4C" w:rsidP="00FF22F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FF22F2" w:rsidRPr="003309DD">
              <w:rPr>
                <w:color w:val="000000" w:themeColor="text1"/>
                <w:sz w:val="18"/>
                <w:szCs w:val="18"/>
              </w:rPr>
              <w:t xml:space="preserve"> год набора</w:t>
            </w:r>
            <w:bookmarkStart w:id="0" w:name="_GoBack"/>
            <w:bookmarkEnd w:id="0"/>
          </w:p>
        </w:tc>
        <w:tc>
          <w:tcPr>
            <w:tcW w:w="750" w:type="pct"/>
            <w:vMerge w:val="restart"/>
          </w:tcPr>
          <w:p w14:paraId="35D36AEE" w14:textId="77777777" w:rsidR="00FF22F2" w:rsidRPr="003309DD" w:rsidRDefault="00FF22F2" w:rsidP="00183966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872" w:type="pct"/>
          </w:tcPr>
          <w:p w14:paraId="0ABA0EFF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1EDDFAA5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44E553A6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CC6DAA0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3BE055D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BE0A771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448447AF" w14:textId="77777777" w:rsidR="00FF22F2" w:rsidRPr="003309DD" w:rsidRDefault="00FF22F2" w:rsidP="00CF0E81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21BECFCE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3036D366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4258C76C" w14:textId="77777777" w:rsidR="00FF22F2" w:rsidRPr="003309DD" w:rsidRDefault="00FF22F2" w:rsidP="00CF0E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62E74C21" w14:textId="77777777" w:rsidR="00FF22F2" w:rsidRPr="003309DD" w:rsidRDefault="00FF22F2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5E607C48" w14:textId="77777777" w:rsidR="00FF22F2" w:rsidRPr="003309DD" w:rsidRDefault="00FF22F2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3A9" w:rsidRPr="003309DD" w14:paraId="7651489A" w14:textId="77777777" w:rsidTr="00260D2F">
        <w:trPr>
          <w:trHeight w:val="486"/>
        </w:trPr>
        <w:tc>
          <w:tcPr>
            <w:tcW w:w="276" w:type="pct"/>
            <w:vMerge/>
          </w:tcPr>
          <w:p w14:paraId="5070827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74A6A1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D50A8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4011DB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DE561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9A85C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00BFF8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57F4F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45E077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406EA53" w14:textId="77777777" w:rsidTr="00260D2F">
        <w:trPr>
          <w:trHeight w:val="486"/>
        </w:trPr>
        <w:tc>
          <w:tcPr>
            <w:tcW w:w="276" w:type="pct"/>
            <w:vMerge/>
          </w:tcPr>
          <w:p w14:paraId="275B3D2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44ADC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FCC354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252B2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4F4634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E90C5BF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2FF2A7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20C2D2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82C436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52275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612BEB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82B667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508BC4" w14:textId="77777777" w:rsidTr="00260D2F">
        <w:trPr>
          <w:trHeight w:val="486"/>
        </w:trPr>
        <w:tc>
          <w:tcPr>
            <w:tcW w:w="276" w:type="pct"/>
            <w:vMerge/>
          </w:tcPr>
          <w:p w14:paraId="78585F1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1451F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3E8378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872" w:type="pct"/>
          </w:tcPr>
          <w:p w14:paraId="7EA5EB3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E3D5BE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52FC366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0BF63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94624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302C8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CD95A0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95ECB4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4AA3B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AF6D1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41F84A8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1A20B1" w14:textId="77777777" w:rsidTr="00260D2F">
        <w:trPr>
          <w:trHeight w:val="486"/>
        </w:trPr>
        <w:tc>
          <w:tcPr>
            <w:tcW w:w="276" w:type="pct"/>
            <w:vMerge/>
          </w:tcPr>
          <w:p w14:paraId="460EC3C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7A9B5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DA71D5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1D9BA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DE9119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155738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563CC99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50DB83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A61B99A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88A5C43" w14:textId="77777777" w:rsidTr="00260D2F">
        <w:trPr>
          <w:trHeight w:val="486"/>
        </w:trPr>
        <w:tc>
          <w:tcPr>
            <w:tcW w:w="276" w:type="pct"/>
            <w:vMerge/>
          </w:tcPr>
          <w:p w14:paraId="3F64CE5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4BAC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72F42D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247DC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1F9702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94FE7C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97C6B5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52E6DC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136333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757F9E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51C12B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10644C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BD5C01" w14:textId="77777777" w:rsidTr="00260D2F">
        <w:trPr>
          <w:trHeight w:val="486"/>
        </w:trPr>
        <w:tc>
          <w:tcPr>
            <w:tcW w:w="276" w:type="pct"/>
            <w:vMerge/>
          </w:tcPr>
          <w:p w14:paraId="1F0276D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960F1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3CEB2C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религий народов России</w:t>
            </w:r>
          </w:p>
        </w:tc>
        <w:tc>
          <w:tcPr>
            <w:tcW w:w="872" w:type="pct"/>
          </w:tcPr>
          <w:p w14:paraId="0BADAE6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21084FA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56E58AC5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F09892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BDE57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BC18A4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AE2478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5DE73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2060D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D467B50" w14:textId="77777777" w:rsidR="009D1C6B" w:rsidRPr="003309DD" w:rsidRDefault="009D1C6B" w:rsidP="00FA3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проведения занятий лекционного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семинарского типа</w:t>
            </w:r>
          </w:p>
        </w:tc>
        <w:tc>
          <w:tcPr>
            <w:tcW w:w="846" w:type="pct"/>
          </w:tcPr>
          <w:p w14:paraId="03F57605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70E8B8D" w14:textId="77777777" w:rsidTr="00260D2F">
        <w:trPr>
          <w:trHeight w:val="486"/>
        </w:trPr>
        <w:tc>
          <w:tcPr>
            <w:tcW w:w="276" w:type="pct"/>
            <w:vMerge/>
          </w:tcPr>
          <w:p w14:paraId="4D7F896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0C7E63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D716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97919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6B8FB5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8EF5F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47F223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C5103E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B109AC7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7248CB" w14:textId="77777777" w:rsidTr="00260D2F">
        <w:trPr>
          <w:trHeight w:val="486"/>
        </w:trPr>
        <w:tc>
          <w:tcPr>
            <w:tcW w:w="276" w:type="pct"/>
            <w:vMerge/>
          </w:tcPr>
          <w:p w14:paraId="240C701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C353AB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1192FF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E5272F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C1081C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04ED33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B09691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311E3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06136F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C875D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019FBCB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FDD78DA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772AB63" w14:textId="77777777" w:rsidTr="00260D2F">
        <w:trPr>
          <w:trHeight w:val="486"/>
        </w:trPr>
        <w:tc>
          <w:tcPr>
            <w:tcW w:w="276" w:type="pct"/>
            <w:vMerge/>
          </w:tcPr>
          <w:p w14:paraId="215F687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386DF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3DF351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транспорта России</w:t>
            </w:r>
          </w:p>
        </w:tc>
        <w:tc>
          <w:tcPr>
            <w:tcW w:w="872" w:type="pct"/>
          </w:tcPr>
          <w:p w14:paraId="050441B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0F5AEB1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DF8CB3C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C9991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A6B85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FE358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857969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338FA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BFFD27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6039A35A" w14:textId="77777777" w:rsidR="009D1C6B" w:rsidRPr="003309DD" w:rsidRDefault="009D1C6B" w:rsidP="00FA3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1E3CA42A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087510B" w14:textId="77777777" w:rsidTr="00260D2F">
        <w:trPr>
          <w:trHeight w:val="486"/>
        </w:trPr>
        <w:tc>
          <w:tcPr>
            <w:tcW w:w="276" w:type="pct"/>
            <w:vMerge/>
          </w:tcPr>
          <w:p w14:paraId="2525BD6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3E0A48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140BF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81C869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963D94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6930F6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2C3768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A7002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BD62E1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B6FAEB8" w14:textId="77777777" w:rsidTr="00260D2F">
        <w:trPr>
          <w:trHeight w:val="486"/>
        </w:trPr>
        <w:tc>
          <w:tcPr>
            <w:tcW w:w="276" w:type="pct"/>
            <w:vMerge/>
          </w:tcPr>
          <w:p w14:paraId="023CDDD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17B94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2BC4C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3287A3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2E5F9E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2BB1164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3B018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5A8D29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8A4FBB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7C59B98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92E66C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4299CC3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4C2B096" w14:textId="77777777" w:rsidTr="00260D2F">
        <w:trPr>
          <w:trHeight w:val="486"/>
        </w:trPr>
        <w:tc>
          <w:tcPr>
            <w:tcW w:w="276" w:type="pct"/>
            <w:vMerge/>
          </w:tcPr>
          <w:p w14:paraId="368EA66E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939ED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F4209AE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Русский язык и деловые коммуникации</w:t>
            </w:r>
          </w:p>
        </w:tc>
        <w:tc>
          <w:tcPr>
            <w:tcW w:w="872" w:type="pct"/>
          </w:tcPr>
          <w:p w14:paraId="337A350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7251E938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4B6CFDB5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F4DE60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A7EECF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54B53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6B7D1E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4FC27C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88E616B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93C3033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511BE69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6CF68C3" w14:textId="77777777" w:rsidTr="00260D2F">
        <w:trPr>
          <w:trHeight w:val="486"/>
        </w:trPr>
        <w:tc>
          <w:tcPr>
            <w:tcW w:w="276" w:type="pct"/>
            <w:vMerge/>
          </w:tcPr>
          <w:p w14:paraId="6BFD60A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71D1B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882F3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A88AFBD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8CAE68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AFAFFCB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A33E969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48E32BE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E3D7572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FD2D5C" w14:textId="77777777" w:rsidTr="00260D2F">
        <w:trPr>
          <w:trHeight w:val="486"/>
        </w:trPr>
        <w:tc>
          <w:tcPr>
            <w:tcW w:w="276" w:type="pct"/>
            <w:vMerge/>
          </w:tcPr>
          <w:p w14:paraId="4DF2CC3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914FD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FB0E09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FA4F9D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7127A89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AF3BF4D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3FEA53F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B16252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9CE72C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D5D42D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DD96934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8A5AD7C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E0F507" w14:textId="77777777" w:rsidTr="00260D2F">
        <w:trPr>
          <w:trHeight w:val="486"/>
        </w:trPr>
        <w:tc>
          <w:tcPr>
            <w:tcW w:w="276" w:type="pct"/>
            <w:vMerge/>
          </w:tcPr>
          <w:p w14:paraId="79C20EE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C327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DDB135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72" w:type="pct"/>
          </w:tcPr>
          <w:p w14:paraId="0881634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6CA1B5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7286D6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9E6AC6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170A12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38E2C4F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EABC8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F33A42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B2D67E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67F6D1F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3943A9" w:rsidRPr="003309DD" w14:paraId="1793369E" w14:textId="77777777" w:rsidTr="00260D2F">
        <w:trPr>
          <w:trHeight w:val="486"/>
        </w:trPr>
        <w:tc>
          <w:tcPr>
            <w:tcW w:w="276" w:type="pct"/>
            <w:vMerge/>
          </w:tcPr>
          <w:p w14:paraId="0B24C5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B1871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199758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73FE09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897660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33219B2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410A4D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D91C55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C4D967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92F436F" w14:textId="77777777" w:rsidTr="00260D2F">
        <w:trPr>
          <w:trHeight w:val="486"/>
        </w:trPr>
        <w:tc>
          <w:tcPr>
            <w:tcW w:w="276" w:type="pct"/>
            <w:vMerge/>
          </w:tcPr>
          <w:p w14:paraId="05A312E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C18268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58A7B8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CB2DC1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4B3231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756326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0D8555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64F904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55DBB6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7EAEAD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A40B33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F2929A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33A5EF3" w14:textId="77777777" w:rsidTr="00260D2F">
        <w:trPr>
          <w:trHeight w:val="893"/>
        </w:trPr>
        <w:tc>
          <w:tcPr>
            <w:tcW w:w="276" w:type="pct"/>
            <w:vMerge/>
          </w:tcPr>
          <w:p w14:paraId="653ABE6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A787C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B0FC723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менеджмента</w:t>
            </w:r>
          </w:p>
        </w:tc>
        <w:tc>
          <w:tcPr>
            <w:tcW w:w="872" w:type="pct"/>
          </w:tcPr>
          <w:p w14:paraId="3757634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2E8790C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21C9E5CE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981DC9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F75A2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4A5BD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8B2208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495765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4EA998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17110F1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47D860F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E8C9B9A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91DFCF" w14:textId="77777777" w:rsidTr="00260D2F">
        <w:trPr>
          <w:trHeight w:val="893"/>
        </w:trPr>
        <w:tc>
          <w:tcPr>
            <w:tcW w:w="276" w:type="pct"/>
            <w:vMerge/>
          </w:tcPr>
          <w:p w14:paraId="015981B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D249D5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B674FF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747986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066D0A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5ED795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74" w:type="pct"/>
          </w:tcPr>
          <w:p w14:paraId="688124DA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D6FB079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0D1ED86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768A1977" w14:textId="77777777" w:rsidTr="00260D2F">
        <w:trPr>
          <w:trHeight w:val="893"/>
        </w:trPr>
        <w:tc>
          <w:tcPr>
            <w:tcW w:w="276" w:type="pct"/>
            <w:vMerge/>
          </w:tcPr>
          <w:p w14:paraId="4743CF8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F7D76C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B4179E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EF01D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1275ECA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E6C4D9D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BEA5EE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9474F62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FBD346C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2890FA9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CE92C4B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8552C1C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843AF" w14:textId="77777777" w:rsidTr="00260D2F">
        <w:trPr>
          <w:trHeight w:val="486"/>
        </w:trPr>
        <w:tc>
          <w:tcPr>
            <w:tcW w:w="276" w:type="pct"/>
            <w:vMerge/>
          </w:tcPr>
          <w:p w14:paraId="2AFFEEA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726ED4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C129AC6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Правовые основы ведения бизнеса</w:t>
            </w:r>
          </w:p>
        </w:tc>
        <w:tc>
          <w:tcPr>
            <w:tcW w:w="872" w:type="pct"/>
          </w:tcPr>
          <w:p w14:paraId="30C87D0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670C93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FE2FBE4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1E668A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F493D8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C98D9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A49291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3B9B4A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654B3C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A81A0D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A0490A7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C2E3F1F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C6FE0CB" w14:textId="77777777" w:rsidTr="00260D2F">
        <w:trPr>
          <w:trHeight w:val="486"/>
        </w:trPr>
        <w:tc>
          <w:tcPr>
            <w:tcW w:w="276" w:type="pct"/>
            <w:vMerge/>
          </w:tcPr>
          <w:p w14:paraId="5A89459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40D5A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5243C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FF4C1D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017C31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AA2FE12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9FA00C2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6FBF501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AF32218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8DD4062" w14:textId="77777777" w:rsidTr="00260D2F">
        <w:trPr>
          <w:trHeight w:val="486"/>
        </w:trPr>
        <w:tc>
          <w:tcPr>
            <w:tcW w:w="276" w:type="pct"/>
            <w:vMerge/>
          </w:tcPr>
          <w:p w14:paraId="3B0F78C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B994A80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2CBF30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5374E48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5C2C180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B861ED3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3593788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0B41CB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8BDACA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F959AA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959B930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2224C7E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8484706" w14:textId="77777777" w:rsidTr="00260D2F">
        <w:trPr>
          <w:trHeight w:val="486"/>
        </w:trPr>
        <w:tc>
          <w:tcPr>
            <w:tcW w:w="276" w:type="pct"/>
            <w:vMerge/>
          </w:tcPr>
          <w:p w14:paraId="0AFBDBC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2C060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2F07AC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872" w:type="pct"/>
          </w:tcPr>
          <w:p w14:paraId="3EA434A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C84181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329D4A7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73F0A8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2883BF9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1593EC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7C9F9A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A7AB58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3093220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Экран для проектора Digis Optimal-B -1шт.</w:t>
            </w:r>
          </w:p>
          <w:p w14:paraId="178C8D62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0618963D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5122CB" w14:textId="77777777" w:rsidTr="00260D2F">
        <w:trPr>
          <w:trHeight w:val="486"/>
        </w:trPr>
        <w:tc>
          <w:tcPr>
            <w:tcW w:w="276" w:type="pct"/>
            <w:vMerge/>
          </w:tcPr>
          <w:p w14:paraId="07D9991C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1D37840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8B9081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792AB6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12211</w:t>
            </w:r>
          </w:p>
          <w:p w14:paraId="4C684A5A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09DD">
              <w:rPr>
                <w:color w:val="000000" w:themeColor="text1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14:paraId="57F94E6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2420BAE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кабинет на 34 рабочих места.</w:t>
            </w:r>
          </w:p>
          <w:p w14:paraId="0AC6DD8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-26 шт.</w:t>
            </w:r>
          </w:p>
          <w:p w14:paraId="0A2CD97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J</w:t>
            </w:r>
            <w:r w:rsidRPr="003309DD">
              <w:rPr>
                <w:color w:val="000000" w:themeColor="text1"/>
                <w:sz w:val="18"/>
                <w:szCs w:val="18"/>
              </w:rPr>
              <w:t>2900 @ 2.41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2.41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2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-8 шт.</w:t>
            </w:r>
          </w:p>
          <w:p w14:paraId="75A03D4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-34 шт.</w:t>
            </w:r>
          </w:p>
          <w:p w14:paraId="1F5C388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-34 шт.</w:t>
            </w:r>
          </w:p>
          <w:p w14:paraId="2FF10AE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Компьютерный кабинет </w:t>
            </w:r>
          </w:p>
          <w:p w14:paraId="4D3B14EE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6E9EDB54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026DC10" w14:textId="77777777" w:rsidTr="00260D2F">
        <w:trPr>
          <w:trHeight w:val="486"/>
        </w:trPr>
        <w:tc>
          <w:tcPr>
            <w:tcW w:w="276" w:type="pct"/>
            <w:vMerge/>
          </w:tcPr>
          <w:p w14:paraId="46B0BA8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4F1E09C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E42804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405286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6AACF0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1D3F130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AD8B580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6B7BB08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18ED8FA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E9A0497" w14:textId="77777777" w:rsidTr="00260D2F">
        <w:trPr>
          <w:trHeight w:val="486"/>
        </w:trPr>
        <w:tc>
          <w:tcPr>
            <w:tcW w:w="276" w:type="pct"/>
            <w:vMerge/>
          </w:tcPr>
          <w:p w14:paraId="2BD2BFF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1BE8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CAA114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Философия</w:t>
            </w:r>
          </w:p>
        </w:tc>
        <w:tc>
          <w:tcPr>
            <w:tcW w:w="872" w:type="pct"/>
          </w:tcPr>
          <w:p w14:paraId="2365C0D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1A2B45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9EC6F9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E8146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08120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4C418A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1F2C2C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926BB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E058F4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56788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7E599AF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D7B28ED" w14:textId="77777777" w:rsidTr="00260D2F">
        <w:trPr>
          <w:trHeight w:val="486"/>
        </w:trPr>
        <w:tc>
          <w:tcPr>
            <w:tcW w:w="276" w:type="pct"/>
            <w:vMerge/>
          </w:tcPr>
          <w:p w14:paraId="05AEE43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75867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4B377F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0D18B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579045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EA910E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6F9E20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B601ED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LaserJet Pro MFP M125rnw - 1шт.  </w:t>
            </w:r>
          </w:p>
        </w:tc>
        <w:tc>
          <w:tcPr>
            <w:tcW w:w="846" w:type="pct"/>
          </w:tcPr>
          <w:p w14:paraId="518C468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2B85564" w14:textId="77777777" w:rsidTr="00260D2F">
        <w:trPr>
          <w:trHeight w:val="486"/>
        </w:trPr>
        <w:tc>
          <w:tcPr>
            <w:tcW w:w="276" w:type="pct"/>
            <w:vMerge/>
          </w:tcPr>
          <w:p w14:paraId="48DDCB3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FC8C80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4AE9B5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98A60E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CB440E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A2AC69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11858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93CF4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27E6A8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6C9F52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4CCE4B15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1234FC7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2B4751" w14:textId="77777777" w:rsidTr="00260D2F">
        <w:trPr>
          <w:trHeight w:val="486"/>
        </w:trPr>
        <w:tc>
          <w:tcPr>
            <w:tcW w:w="276" w:type="pct"/>
            <w:vMerge/>
          </w:tcPr>
          <w:p w14:paraId="7FF60AD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09EDE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0F8D26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Учет и анализ</w:t>
            </w:r>
          </w:p>
        </w:tc>
        <w:tc>
          <w:tcPr>
            <w:tcW w:w="872" w:type="pct"/>
          </w:tcPr>
          <w:p w14:paraId="04AC42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5F8DC76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5D2811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21825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19162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182527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FA3A3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13D5D55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D65E3D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18E361CA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D83881" w14:textId="77777777" w:rsidTr="00260D2F">
        <w:trPr>
          <w:trHeight w:val="486"/>
        </w:trPr>
        <w:tc>
          <w:tcPr>
            <w:tcW w:w="276" w:type="pct"/>
            <w:vMerge/>
          </w:tcPr>
          <w:p w14:paraId="255BCC7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BFA32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BE2282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2AD04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B8546E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2FCEEB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C5EDF8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EB26AA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B35BD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CC2809" w14:textId="77777777" w:rsidTr="00260D2F">
        <w:trPr>
          <w:trHeight w:val="486"/>
        </w:trPr>
        <w:tc>
          <w:tcPr>
            <w:tcW w:w="276" w:type="pct"/>
            <w:vMerge/>
          </w:tcPr>
          <w:p w14:paraId="65FC731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D75AF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0C8D4D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39A67F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59448F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4C06BA8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4EF037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064DA9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8230EC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3FAB10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3670182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1B1C48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B96FE42" w14:textId="77777777" w:rsidTr="00260D2F">
        <w:trPr>
          <w:trHeight w:val="486"/>
        </w:trPr>
        <w:tc>
          <w:tcPr>
            <w:tcW w:w="276" w:type="pct"/>
            <w:vMerge/>
          </w:tcPr>
          <w:p w14:paraId="3228AA5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1B0F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23A7A5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Экономическая теория</w:t>
            </w:r>
          </w:p>
        </w:tc>
        <w:tc>
          <w:tcPr>
            <w:tcW w:w="872" w:type="pct"/>
          </w:tcPr>
          <w:p w14:paraId="487495B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BA0E1E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60732E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D37EB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4DDB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FAFE5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5FB66D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8A5BC1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92DCB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CD45006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80ED1E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C787435" w14:textId="77777777" w:rsidTr="00260D2F">
        <w:trPr>
          <w:trHeight w:val="486"/>
        </w:trPr>
        <w:tc>
          <w:tcPr>
            <w:tcW w:w="276" w:type="pct"/>
            <w:vMerge/>
          </w:tcPr>
          <w:p w14:paraId="0AA4E91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38E08C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AF32E0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E38BE4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1E92C9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960ABE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CAF409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A4DB6DF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26D76E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9DE96B2" w14:textId="77777777" w:rsidTr="00260D2F">
        <w:trPr>
          <w:trHeight w:val="486"/>
        </w:trPr>
        <w:tc>
          <w:tcPr>
            <w:tcW w:w="276" w:type="pct"/>
            <w:vMerge/>
          </w:tcPr>
          <w:p w14:paraId="640EF6E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22300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98E33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51A60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65BF7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140F3D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3D8348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865328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D5075E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2C886C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1E79702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C9922F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3BC4AF0" w14:textId="77777777" w:rsidTr="00260D2F">
        <w:trPr>
          <w:trHeight w:val="486"/>
        </w:trPr>
        <w:tc>
          <w:tcPr>
            <w:tcW w:w="276" w:type="pct"/>
            <w:vMerge/>
          </w:tcPr>
          <w:p w14:paraId="1B48236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81E54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744BE1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72" w:type="pct"/>
          </w:tcPr>
          <w:p w14:paraId="333E2DA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12315</w:t>
            </w:r>
          </w:p>
          <w:p w14:paraId="736A7F0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«Безопасности жизнедеятельности» </w:t>
            </w:r>
          </w:p>
          <w:p w14:paraId="579889E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1EE88A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6FC670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C0A1A0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A95D3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0F084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60561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77B240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3A21EBE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Носилки – 1 шт. </w:t>
            </w:r>
          </w:p>
          <w:p w14:paraId="42648C3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Шины – 2 шт. </w:t>
            </w:r>
          </w:p>
          <w:p w14:paraId="2664A8E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Противогаз – 2 шт. </w:t>
            </w:r>
          </w:p>
          <w:p w14:paraId="7EB1386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Сумки для противогазов – 2 шт. </w:t>
            </w:r>
          </w:p>
          <w:p w14:paraId="6FCCC87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Огнетушитель – 2 шт. </w:t>
            </w:r>
          </w:p>
          <w:p w14:paraId="1E3448F1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56DEFDD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5AAB0E0" w14:textId="77777777" w:rsidTr="00260D2F">
        <w:trPr>
          <w:trHeight w:val="486"/>
        </w:trPr>
        <w:tc>
          <w:tcPr>
            <w:tcW w:w="276" w:type="pct"/>
            <w:vMerge/>
          </w:tcPr>
          <w:p w14:paraId="2993B76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EE9DB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725460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BFC5E8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12114</w:t>
            </w:r>
          </w:p>
          <w:p w14:paraId="0BC213D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Лаборатория технических средств управления </w:t>
            </w:r>
          </w:p>
          <w:p w14:paraId="2F7EFF0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60BBCE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ProMegaJet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310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MT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>3 7100/4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>/500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7.2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3309DD">
              <w:rPr>
                <w:color w:val="000000" w:themeColor="text1"/>
                <w:sz w:val="22"/>
                <w:szCs w:val="22"/>
              </w:rPr>
              <w:t>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HDG</w:t>
            </w:r>
            <w:r w:rsidRPr="003309DD">
              <w:rPr>
                <w:color w:val="000000" w:themeColor="text1"/>
                <w:sz w:val="22"/>
                <w:szCs w:val="22"/>
              </w:rPr>
              <w:t>360/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DVD</w:t>
            </w:r>
            <w:r w:rsidRPr="003309DD">
              <w:rPr>
                <w:color w:val="000000" w:themeColor="text1"/>
                <w:sz w:val="22"/>
                <w:szCs w:val="22"/>
              </w:rPr>
              <w:t>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DOS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-2 шт.</w:t>
            </w:r>
          </w:p>
          <w:p w14:paraId="7B5A338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DEXP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4560 @ 3,50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3,50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– 1шт.</w:t>
            </w:r>
          </w:p>
          <w:p w14:paraId="4E77541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ASUS 23.8 VA249HE VA/1920x1080/D-Sub/HDMI -2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2E23AB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Acer 21.5 V226HQL VA/1920x1080/ D-Sub/DVI/VGA 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BF467E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A441E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258DC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Веб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</w:rPr>
              <w:t>камера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Logitech HD Webcam C270 -1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61FB4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Наушники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Sven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AP</w:t>
            </w:r>
            <w:r w:rsidRPr="003309DD">
              <w:rPr>
                <w:color w:val="000000" w:themeColor="text1"/>
                <w:sz w:val="22"/>
                <w:szCs w:val="22"/>
              </w:rPr>
              <w:t>-670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MV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черный -5шт.</w:t>
            </w:r>
          </w:p>
          <w:p w14:paraId="4957CFF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Сканер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Canon LIDE 300 2400</w:t>
            </w:r>
            <w:r w:rsidRPr="003309DD">
              <w:rPr>
                <w:color w:val="000000" w:themeColor="text1"/>
                <w:sz w:val="22"/>
                <w:szCs w:val="22"/>
              </w:rPr>
              <w:t>ч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4800 dpi, 48bit, USB, A4 -2 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8D32C8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Многофункциональное устройство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Color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LaserJet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MFP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477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fnw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-1шт.</w:t>
            </w:r>
          </w:p>
          <w:p w14:paraId="6860D89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Диктофон – 1 шт. </w:t>
            </w:r>
          </w:p>
          <w:p w14:paraId="6661071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Телефон-факс – 1 шт. </w:t>
            </w:r>
          </w:p>
          <w:p w14:paraId="335AFE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Брошюровочная машина – 1 шт. </w:t>
            </w:r>
          </w:p>
          <w:p w14:paraId="44F30C6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Стиплер усиленный.</w:t>
            </w:r>
          </w:p>
          <w:p w14:paraId="3B2F0B9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Устройство для печати тактильной графики «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PIAF</w:t>
            </w:r>
            <w:r w:rsidRPr="003309DD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16DC0F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Проводная гарнитура с костной проводимостью «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Aftershokz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Sportz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Titanium</w:t>
            </w:r>
            <w:r w:rsidRPr="003309DD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135AA9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адаптированная беспроводная с большими кнопками и накладкой -1 шт.</w:t>
            </w:r>
          </w:p>
          <w:p w14:paraId="1836760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Акустическая система Front Row to Go (колонка наушник. Микрофон)-1 шт.</w:t>
            </w:r>
          </w:p>
          <w:p w14:paraId="7C5A4D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Видеоувеличитель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ONYX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Portable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 шт.</w:t>
            </w:r>
          </w:p>
          <w:p w14:paraId="2F6661F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Термобумага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ZY-TEX Swell paper -2 </w:t>
            </w:r>
            <w:r w:rsidRPr="003309DD">
              <w:rPr>
                <w:color w:val="000000" w:themeColor="text1"/>
                <w:sz w:val="22"/>
                <w:szCs w:val="22"/>
              </w:rPr>
              <w:t>пачки</w:t>
            </w:r>
          </w:p>
          <w:p w14:paraId="05CA4EF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14:paraId="3D44906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Принтер для печати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рельефно-точечным шрифтом Брайля «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Everest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5» -1шт.</w:t>
            </w:r>
          </w:p>
          <w:p w14:paraId="0A64B9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Брайлевский дисплей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Focus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-40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Blue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52C530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ПО: Windows, MS Office с установленным Outlook, КонсультантПлюс, антивирус Касперского.</w:t>
            </w:r>
          </w:p>
          <w:p w14:paraId="207A78A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Компьютерный кабинет </w:t>
            </w:r>
          </w:p>
          <w:p w14:paraId="1574811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3188BC4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1586F9D" w14:textId="77777777" w:rsidTr="00260D2F">
        <w:trPr>
          <w:trHeight w:val="486"/>
        </w:trPr>
        <w:tc>
          <w:tcPr>
            <w:tcW w:w="276" w:type="pct"/>
            <w:vMerge/>
          </w:tcPr>
          <w:p w14:paraId="6050621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D092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9AD40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C3CE5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2CF4D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05DED66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0D38EB2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F1630B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FE0844" w14:textId="77777777" w:rsidTr="00260D2F">
        <w:trPr>
          <w:trHeight w:val="4807"/>
        </w:trPr>
        <w:tc>
          <w:tcPr>
            <w:tcW w:w="276" w:type="pct"/>
            <w:vMerge/>
          </w:tcPr>
          <w:p w14:paraId="68BED9A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B028F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D1F808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2" w:type="pct"/>
          </w:tcPr>
          <w:p w14:paraId="0C920F3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5A5E5A7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70C25F6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D1CA4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6A49EEEA" w14:textId="77777777" w:rsidR="009D1C6B" w:rsidRPr="003309DD" w:rsidRDefault="009D1C6B" w:rsidP="00260D2F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315F813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37ECFEA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19F17D0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6055FF6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5E351E4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36D6E17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6C95102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2D99E4F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03F28D9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0B2D840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6C2E317E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432D96C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943A9" w:rsidRPr="003309DD" w14:paraId="6C1E1064" w14:textId="77777777" w:rsidTr="00260D2F">
        <w:trPr>
          <w:trHeight w:val="486"/>
        </w:trPr>
        <w:tc>
          <w:tcPr>
            <w:tcW w:w="276" w:type="pct"/>
            <w:vMerge/>
          </w:tcPr>
          <w:p w14:paraId="1A8FE6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89C4F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957029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0C1FA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E27CCC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47E77FC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71CCEF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73C373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BB81EF" w14:textId="77777777" w:rsidTr="00260D2F">
        <w:trPr>
          <w:trHeight w:val="486"/>
        </w:trPr>
        <w:tc>
          <w:tcPr>
            <w:tcW w:w="276" w:type="pct"/>
            <w:vMerge/>
          </w:tcPr>
          <w:p w14:paraId="5867B20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24BCF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70FE3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872" w:type="pct"/>
          </w:tcPr>
          <w:p w14:paraId="7AD5FC5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14:paraId="7E3F814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14:paraId="6550818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C86CD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A89419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EA618B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Клавиатура -1 шт.</w:t>
            </w:r>
          </w:p>
          <w:p w14:paraId="0510178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5635C1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FD124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5820C2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191A457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1FE87AC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0F3135F5" w14:textId="77777777" w:rsidTr="00260D2F">
        <w:trPr>
          <w:trHeight w:val="486"/>
        </w:trPr>
        <w:tc>
          <w:tcPr>
            <w:tcW w:w="276" w:type="pct"/>
            <w:vMerge/>
          </w:tcPr>
          <w:p w14:paraId="18746C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74C53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BBFD6E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A5488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4DBEA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3CFC95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56B8FC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A78A81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1D4E3B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B3F2436" w14:textId="77777777" w:rsidTr="00260D2F">
        <w:trPr>
          <w:trHeight w:val="486"/>
        </w:trPr>
        <w:tc>
          <w:tcPr>
            <w:tcW w:w="276" w:type="pct"/>
            <w:vMerge/>
          </w:tcPr>
          <w:p w14:paraId="6DEFB45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FE5901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4D5CE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61A4E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20110A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DE8E0D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A0649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E3DE86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80A511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ED5179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FF63BCB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460A8F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FF812E" w14:textId="77777777" w:rsidTr="00260D2F">
        <w:trPr>
          <w:trHeight w:val="486"/>
        </w:trPr>
        <w:tc>
          <w:tcPr>
            <w:tcW w:w="276" w:type="pct"/>
            <w:vMerge/>
          </w:tcPr>
          <w:p w14:paraId="505CF79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93631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64DB0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Социология</w:t>
            </w:r>
          </w:p>
        </w:tc>
        <w:tc>
          <w:tcPr>
            <w:tcW w:w="872" w:type="pct"/>
          </w:tcPr>
          <w:p w14:paraId="2D8AC96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405C32F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C1B94A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921C41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5F6CC43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AB0DA6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DB7B2D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B5544B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0138F8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A4AA5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2527B96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8D17CD0" w14:textId="77777777" w:rsidTr="00260D2F">
        <w:trPr>
          <w:trHeight w:val="486"/>
        </w:trPr>
        <w:tc>
          <w:tcPr>
            <w:tcW w:w="276" w:type="pct"/>
            <w:vMerge/>
          </w:tcPr>
          <w:p w14:paraId="080BC97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73BE2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F7591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C5D867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AFD796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кабинет), оборудованный компьютерами с выходом в сеть Интернет.</w:t>
            </w:r>
          </w:p>
          <w:p w14:paraId="1928026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EF1A92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7F2EE5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AD9FA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0E1C07" w14:textId="77777777" w:rsidTr="00260D2F">
        <w:trPr>
          <w:trHeight w:val="486"/>
        </w:trPr>
        <w:tc>
          <w:tcPr>
            <w:tcW w:w="276" w:type="pct"/>
            <w:vMerge/>
          </w:tcPr>
          <w:p w14:paraId="77AE208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E2313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C1CFA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4853A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1BDC53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842EA8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A2B1A7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2A2817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F4DD4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7E4C2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E15A10F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ED09C6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A97DF9" w14:textId="77777777" w:rsidTr="00260D2F">
        <w:trPr>
          <w:trHeight w:val="486"/>
        </w:trPr>
        <w:tc>
          <w:tcPr>
            <w:tcW w:w="276" w:type="pct"/>
            <w:vMerge/>
          </w:tcPr>
          <w:p w14:paraId="1C55F9E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960159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628139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Поведение потребителей</w:t>
            </w:r>
          </w:p>
        </w:tc>
        <w:tc>
          <w:tcPr>
            <w:tcW w:w="872" w:type="pct"/>
          </w:tcPr>
          <w:p w14:paraId="2A83B53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9CBA50C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34877B53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C93014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EA60B9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3177C2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37034F1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4FD2A0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F4219C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35E3827E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7411F323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4C8FCFD" w14:textId="77777777" w:rsidTr="00260D2F">
        <w:trPr>
          <w:trHeight w:val="486"/>
        </w:trPr>
        <w:tc>
          <w:tcPr>
            <w:tcW w:w="276" w:type="pct"/>
            <w:vMerge/>
          </w:tcPr>
          <w:p w14:paraId="5452A7D3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1FD38ED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7D8575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75BD88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BF50E0D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290E79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591CF44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6D403BD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EA04020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6E4866D" w14:textId="77777777" w:rsidTr="00260D2F">
        <w:trPr>
          <w:trHeight w:val="486"/>
        </w:trPr>
        <w:tc>
          <w:tcPr>
            <w:tcW w:w="276" w:type="pct"/>
            <w:vMerge/>
          </w:tcPr>
          <w:p w14:paraId="5D9E6F4B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2073FA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0E0E9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052AFB8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F2BD8CB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подготовки обучающихся</w:t>
            </w:r>
          </w:p>
          <w:p w14:paraId="5028D15E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8F4E17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57B1FD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F80A9F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60500C8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8FBDE43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18A6F82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EA7C839" w14:textId="77777777" w:rsidTr="00260D2F">
        <w:trPr>
          <w:trHeight w:val="486"/>
        </w:trPr>
        <w:tc>
          <w:tcPr>
            <w:tcW w:w="276" w:type="pct"/>
            <w:vMerge/>
          </w:tcPr>
          <w:p w14:paraId="0805BFEB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A05650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1C20E4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Экономические основы транспортной деятельности</w:t>
            </w:r>
          </w:p>
          <w:p w14:paraId="43269EE6" w14:textId="77777777" w:rsidR="00721309" w:rsidRPr="003309DD" w:rsidRDefault="00721309" w:rsidP="00260D2F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AAAFC0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E253C8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1590EB54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3A0C3E3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987DB84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FD412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DB8514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313C75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8D45D9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17D1D5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1AD9C002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ED98730" w14:textId="77777777" w:rsidTr="00260D2F">
        <w:trPr>
          <w:trHeight w:val="486"/>
        </w:trPr>
        <w:tc>
          <w:tcPr>
            <w:tcW w:w="276" w:type="pct"/>
            <w:vMerge/>
          </w:tcPr>
          <w:p w14:paraId="75B8EEB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AB1C0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5E225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5729A1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E50C2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30F5DED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F932451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AE4FB64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8CD524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33CCCD7" w14:textId="77777777" w:rsidTr="00260D2F">
        <w:trPr>
          <w:trHeight w:val="486"/>
        </w:trPr>
        <w:tc>
          <w:tcPr>
            <w:tcW w:w="276" w:type="pct"/>
            <w:vMerge/>
          </w:tcPr>
          <w:p w14:paraId="2A2436B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A541B77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AE904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EE1CAC9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72D5670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159E33A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06EE80E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9C965E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E58692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0C6C32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4397BD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C4FFA29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756201D" w14:textId="77777777" w:rsidTr="00260D2F">
        <w:trPr>
          <w:trHeight w:val="486"/>
        </w:trPr>
        <w:tc>
          <w:tcPr>
            <w:tcW w:w="276" w:type="pct"/>
            <w:vMerge/>
          </w:tcPr>
          <w:p w14:paraId="4E8B14B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8A5BA2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8E3FBB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872" w:type="pct"/>
          </w:tcPr>
          <w:p w14:paraId="7D3D154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B66A85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1C5550E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00D56F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ACEA35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45D176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2567E8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B41449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1F1CB4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6410E60B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7BD5C" w14:textId="77777777" w:rsidTr="00260D2F">
        <w:trPr>
          <w:trHeight w:val="486"/>
        </w:trPr>
        <w:tc>
          <w:tcPr>
            <w:tcW w:w="276" w:type="pct"/>
            <w:vMerge/>
          </w:tcPr>
          <w:p w14:paraId="3E1AFCD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C63555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9CEE1FE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0C0CE3A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FB451C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3B1F670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D481AE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23CDF32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4B3B88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3422576" w14:textId="77777777" w:rsidTr="00260D2F">
        <w:trPr>
          <w:trHeight w:val="486"/>
        </w:trPr>
        <w:tc>
          <w:tcPr>
            <w:tcW w:w="276" w:type="pct"/>
            <w:vMerge/>
          </w:tcPr>
          <w:p w14:paraId="46681AA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D38DA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ED10DD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9ACAAAE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01C981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404BEF8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51F048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1FDF0D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60C046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61196A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BCE014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912DA00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57ECC9" w14:textId="77777777" w:rsidTr="00260D2F">
        <w:trPr>
          <w:trHeight w:val="486"/>
        </w:trPr>
        <w:tc>
          <w:tcPr>
            <w:tcW w:w="276" w:type="pct"/>
            <w:vMerge/>
          </w:tcPr>
          <w:p w14:paraId="7BA41C9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EAEA2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C25FE0A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финансов</w:t>
            </w:r>
          </w:p>
        </w:tc>
        <w:tc>
          <w:tcPr>
            <w:tcW w:w="872" w:type="pct"/>
          </w:tcPr>
          <w:p w14:paraId="288F82A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493086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7B6D7F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C8842E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27B4A6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E2D53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F19AF5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7685DB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9E02FD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4898165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D9DA2CF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37B9033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8A51E70" w14:textId="77777777" w:rsidTr="00260D2F">
        <w:trPr>
          <w:trHeight w:val="486"/>
        </w:trPr>
        <w:tc>
          <w:tcPr>
            <w:tcW w:w="276" w:type="pct"/>
            <w:vMerge/>
          </w:tcPr>
          <w:p w14:paraId="5623C963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5F1CA2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E54FA7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32D7B74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2E5FD6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C37910B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AC41C0E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074FC6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3031763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F5ECB8F" w14:textId="77777777" w:rsidTr="00260D2F">
        <w:trPr>
          <w:trHeight w:val="486"/>
        </w:trPr>
        <w:tc>
          <w:tcPr>
            <w:tcW w:w="276" w:type="pct"/>
            <w:vMerge/>
          </w:tcPr>
          <w:p w14:paraId="318D70A0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A267DF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1BB76B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FC76D8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0C2B734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8FB1ED6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4DA9C2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1A58F0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6C2FD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C735AF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0748653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151EF86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9ACA8DB" w14:textId="77777777" w:rsidTr="00260D2F">
        <w:trPr>
          <w:trHeight w:val="486"/>
        </w:trPr>
        <w:tc>
          <w:tcPr>
            <w:tcW w:w="276" w:type="pct"/>
            <w:vMerge/>
          </w:tcPr>
          <w:p w14:paraId="02B40BA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301CA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0C7E65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Методы принятия управленческих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решений</w:t>
            </w:r>
          </w:p>
        </w:tc>
        <w:tc>
          <w:tcPr>
            <w:tcW w:w="872" w:type="pct"/>
          </w:tcPr>
          <w:p w14:paraId="6FDDA1B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12327</w:t>
            </w:r>
          </w:p>
          <w:p w14:paraId="249246E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организации и управления персоналом </w:t>
            </w:r>
          </w:p>
          <w:p w14:paraId="1AB68F7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8A9AA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FF0AA2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BC5EC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B8DC6F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9180D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7AC6666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8537C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5E1B04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E33F0E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25E6CF2" w14:textId="77777777" w:rsidTr="00260D2F">
        <w:trPr>
          <w:trHeight w:val="486"/>
        </w:trPr>
        <w:tc>
          <w:tcPr>
            <w:tcW w:w="276" w:type="pct"/>
            <w:vMerge/>
          </w:tcPr>
          <w:p w14:paraId="3FD6871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0A4E2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A65409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6B44C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3399B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41E7CB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0A3D1E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7B9403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8E19D5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7739B95" w14:textId="77777777" w:rsidTr="00260D2F">
        <w:trPr>
          <w:trHeight w:val="486"/>
        </w:trPr>
        <w:tc>
          <w:tcPr>
            <w:tcW w:w="276" w:type="pct"/>
            <w:vMerge/>
          </w:tcPr>
          <w:p w14:paraId="3B8665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E8BED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4EF359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7E7039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481CB1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259085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CA213D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10DF692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5D205C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533E8B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372F33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BE97D2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EDD805A" w14:textId="77777777" w:rsidTr="00260D2F">
        <w:trPr>
          <w:trHeight w:val="486"/>
        </w:trPr>
        <w:tc>
          <w:tcPr>
            <w:tcW w:w="276" w:type="pct"/>
            <w:vMerge/>
          </w:tcPr>
          <w:p w14:paraId="59248F7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A107D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EB5EE9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872" w:type="pct"/>
          </w:tcPr>
          <w:p w14:paraId="648ECE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5595E94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7324547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3CA22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C9ECDC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348547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8DCE33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D04D5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1D6F009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7552C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1DF66F0C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проведения занятий лекционного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типа.</w:t>
            </w:r>
          </w:p>
        </w:tc>
        <w:tc>
          <w:tcPr>
            <w:tcW w:w="846" w:type="pct"/>
          </w:tcPr>
          <w:p w14:paraId="120EDA6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35DD040" w14:textId="77777777" w:rsidTr="00260D2F">
        <w:trPr>
          <w:trHeight w:val="486"/>
        </w:trPr>
        <w:tc>
          <w:tcPr>
            <w:tcW w:w="276" w:type="pct"/>
            <w:vMerge/>
          </w:tcPr>
          <w:p w14:paraId="7291DBD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AC2E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87781C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BB9928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937B8A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9B30C6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4EF6DF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05A461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23FC46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97B86D1" w14:textId="77777777" w:rsidTr="00260D2F">
        <w:trPr>
          <w:trHeight w:val="486"/>
        </w:trPr>
        <w:tc>
          <w:tcPr>
            <w:tcW w:w="276" w:type="pct"/>
            <w:vMerge/>
          </w:tcPr>
          <w:p w14:paraId="110AE96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A949E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84AD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0038F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F969AE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FC044D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E1EA2A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853E9A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63813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05688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2C20489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834B7C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056673D" w14:textId="77777777" w:rsidTr="00260D2F">
        <w:trPr>
          <w:trHeight w:val="486"/>
        </w:trPr>
        <w:tc>
          <w:tcPr>
            <w:tcW w:w="276" w:type="pct"/>
            <w:vMerge/>
          </w:tcPr>
          <w:p w14:paraId="22EFE6E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8790F3E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74A9EA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872" w:type="pct"/>
          </w:tcPr>
          <w:p w14:paraId="54B46FE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9362D4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1E743C1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C31E76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87BC0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F452F6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C37B07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F78EA3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CBD3F7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633917E4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A9F699" w14:textId="77777777" w:rsidTr="00260D2F">
        <w:trPr>
          <w:trHeight w:val="486"/>
        </w:trPr>
        <w:tc>
          <w:tcPr>
            <w:tcW w:w="276" w:type="pct"/>
            <w:vMerge/>
          </w:tcPr>
          <w:p w14:paraId="2DC347B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A3B01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DA7566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7AB2E93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D267FDD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9041F8C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E3B04A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92EE08C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6693F30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96A710D" w14:textId="77777777" w:rsidTr="00260D2F">
        <w:trPr>
          <w:trHeight w:val="486"/>
        </w:trPr>
        <w:tc>
          <w:tcPr>
            <w:tcW w:w="276" w:type="pct"/>
            <w:vMerge/>
          </w:tcPr>
          <w:p w14:paraId="7965FD1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8ABF77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842217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0BC99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B42B359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8E74E65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CB77CA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635747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C2181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0229419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Мышь – 3 шт.</w:t>
            </w:r>
          </w:p>
          <w:p w14:paraId="7998854E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B3EF5D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3943A9" w:rsidRPr="003309DD" w14:paraId="60EE902A" w14:textId="77777777" w:rsidTr="00260D2F">
        <w:trPr>
          <w:trHeight w:val="486"/>
        </w:trPr>
        <w:tc>
          <w:tcPr>
            <w:tcW w:w="276" w:type="pct"/>
            <w:vMerge/>
          </w:tcPr>
          <w:p w14:paraId="337FFD3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227D6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63292E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Теория организации</w:t>
            </w:r>
          </w:p>
        </w:tc>
        <w:tc>
          <w:tcPr>
            <w:tcW w:w="872" w:type="pct"/>
          </w:tcPr>
          <w:p w14:paraId="6D3A1B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94E50E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7C8286D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67C70B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FC67A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4216FB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1C6ED6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78F992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AF2971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579A990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BD113A" w14:textId="77777777" w:rsidTr="00260D2F">
        <w:trPr>
          <w:trHeight w:val="486"/>
        </w:trPr>
        <w:tc>
          <w:tcPr>
            <w:tcW w:w="276" w:type="pct"/>
            <w:vMerge/>
          </w:tcPr>
          <w:p w14:paraId="3B1D92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88BBE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428818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FE2CE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20E56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B27432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C4864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05284D9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8BF376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C1E820" w14:textId="77777777" w:rsidTr="00260D2F">
        <w:trPr>
          <w:trHeight w:val="486"/>
        </w:trPr>
        <w:tc>
          <w:tcPr>
            <w:tcW w:w="276" w:type="pct"/>
            <w:vMerge/>
          </w:tcPr>
          <w:p w14:paraId="424AE1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C22F3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D9AA6A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0F9163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ED4F30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A7C00E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23A671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591D5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6C296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204108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0FAB24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973B1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8406496" w14:textId="77777777" w:rsidTr="00260D2F">
        <w:trPr>
          <w:trHeight w:val="486"/>
        </w:trPr>
        <w:tc>
          <w:tcPr>
            <w:tcW w:w="276" w:type="pct"/>
            <w:vMerge/>
          </w:tcPr>
          <w:p w14:paraId="79F2CB2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683B2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3B1686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Транспортная логистика</w:t>
            </w:r>
          </w:p>
        </w:tc>
        <w:tc>
          <w:tcPr>
            <w:tcW w:w="872" w:type="pct"/>
          </w:tcPr>
          <w:p w14:paraId="67FE5A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23D49EB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22"/>
                <w:szCs w:val="22"/>
              </w:rPr>
              <w:tab/>
            </w:r>
          </w:p>
          <w:p w14:paraId="2ED9E6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7C725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Системный блок Intel(R) Core(TM) i3-6100 CPU @ 3.70Hz, 3.70Hz ОЗУ 8Gb -1 шт.</w:t>
            </w:r>
          </w:p>
          <w:p w14:paraId="593AD9C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1C0A7D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6F3BE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FCF7F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Проектор Beng MX507 -1шт.</w:t>
            </w:r>
          </w:p>
          <w:p w14:paraId="7660C5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Экран для проектора Digis Optimal-B -1шт.</w:t>
            </w:r>
          </w:p>
          <w:p w14:paraId="797BAF5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ИБП ABC Back-UPS</w:t>
            </w:r>
          </w:p>
        </w:tc>
        <w:tc>
          <w:tcPr>
            <w:tcW w:w="846" w:type="pct"/>
          </w:tcPr>
          <w:p w14:paraId="19038CE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4842B5" w14:textId="77777777" w:rsidTr="00260D2F">
        <w:trPr>
          <w:trHeight w:val="486"/>
        </w:trPr>
        <w:tc>
          <w:tcPr>
            <w:tcW w:w="276" w:type="pct"/>
            <w:vMerge/>
          </w:tcPr>
          <w:p w14:paraId="195FA7F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BB373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41672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A1F5C3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022BA5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F52C90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5F731A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3926F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698B44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4F312AA" w14:textId="77777777" w:rsidTr="00260D2F">
        <w:trPr>
          <w:trHeight w:val="486"/>
        </w:trPr>
        <w:tc>
          <w:tcPr>
            <w:tcW w:w="276" w:type="pct"/>
            <w:vMerge/>
          </w:tcPr>
          <w:p w14:paraId="7E3407F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22BCB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AE89A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E2B47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631FDF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76E7CFA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6172AD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1D351D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2F7C03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5958AF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50029A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24AA6F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592F4F5" w14:textId="77777777" w:rsidTr="00260D2F">
        <w:trPr>
          <w:trHeight w:val="486"/>
        </w:trPr>
        <w:tc>
          <w:tcPr>
            <w:tcW w:w="276" w:type="pct"/>
            <w:vMerge/>
          </w:tcPr>
          <w:p w14:paraId="3C1FD68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C76D469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5BF9D4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проектного менеджмента</w:t>
            </w:r>
          </w:p>
        </w:tc>
        <w:tc>
          <w:tcPr>
            <w:tcW w:w="872" w:type="pct"/>
          </w:tcPr>
          <w:p w14:paraId="0301A48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111B2EB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4F09E67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9DA84B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F236B5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CDA3EF9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BAECA2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B8DD8A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BBDC8D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ACE230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1230F0D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9052616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EB7373" w14:textId="77777777" w:rsidTr="00260D2F">
        <w:trPr>
          <w:trHeight w:val="486"/>
        </w:trPr>
        <w:tc>
          <w:tcPr>
            <w:tcW w:w="276" w:type="pct"/>
            <w:vMerge/>
          </w:tcPr>
          <w:p w14:paraId="31CC221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F45747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69219C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DF4B134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F3EE8A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B709440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8F45AED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15123B8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0D419B8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8EE3568" w14:textId="77777777" w:rsidTr="00260D2F">
        <w:trPr>
          <w:trHeight w:val="486"/>
        </w:trPr>
        <w:tc>
          <w:tcPr>
            <w:tcW w:w="276" w:type="pct"/>
            <w:vMerge/>
          </w:tcPr>
          <w:p w14:paraId="6AB8C0D1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CC9FB0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B0F57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EC6BF76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9ABDFD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1B824DD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06AE44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FC3BE1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360A42B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Клавиатура - 3 шт.</w:t>
            </w:r>
          </w:p>
          <w:p w14:paraId="7D86CC6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75D6463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4E10E4C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0219870B" w14:textId="77777777" w:rsidTr="00260D2F">
        <w:trPr>
          <w:trHeight w:val="486"/>
        </w:trPr>
        <w:tc>
          <w:tcPr>
            <w:tcW w:w="276" w:type="pct"/>
            <w:vMerge/>
          </w:tcPr>
          <w:p w14:paraId="0583885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111B0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546138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872" w:type="pct"/>
          </w:tcPr>
          <w:p w14:paraId="6C6859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7A42DCF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7224A09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23284A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7169C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984AB2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1A6EB0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B927E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E0CA9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6CF970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4E0AC6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3A419C6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66CBB2C" w14:textId="77777777" w:rsidTr="00260D2F">
        <w:trPr>
          <w:trHeight w:val="486"/>
        </w:trPr>
        <w:tc>
          <w:tcPr>
            <w:tcW w:w="276" w:type="pct"/>
            <w:vMerge/>
          </w:tcPr>
          <w:p w14:paraId="285E54E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EB628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2FD29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FB0081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F33043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336869B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4DD6B81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161CEC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0479D5C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6106446" w14:textId="77777777" w:rsidTr="00260D2F">
        <w:trPr>
          <w:trHeight w:val="486"/>
        </w:trPr>
        <w:tc>
          <w:tcPr>
            <w:tcW w:w="276" w:type="pct"/>
            <w:vMerge/>
          </w:tcPr>
          <w:p w14:paraId="04555E4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A0E94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6C49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14350D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E80A59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85C694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C3F3B8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0DBA47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541AEA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3D6A1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BFE7B00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CC17E1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32FE16" w14:textId="77777777" w:rsidTr="00260D2F">
        <w:trPr>
          <w:trHeight w:val="486"/>
        </w:trPr>
        <w:tc>
          <w:tcPr>
            <w:tcW w:w="276" w:type="pct"/>
            <w:vMerge/>
          </w:tcPr>
          <w:p w14:paraId="3DE3925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E7112C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2EB397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872" w:type="pct"/>
          </w:tcPr>
          <w:p w14:paraId="0508286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503BF28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1BC9280B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F11DE8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B9395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7E1C82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BC7F30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0C4421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4285C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B78170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918AB55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271A77B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4E64A77" w14:textId="77777777" w:rsidTr="00260D2F">
        <w:trPr>
          <w:trHeight w:val="486"/>
        </w:trPr>
        <w:tc>
          <w:tcPr>
            <w:tcW w:w="276" w:type="pct"/>
            <w:vMerge/>
          </w:tcPr>
          <w:p w14:paraId="584A7B1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6201B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6E9B9A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F851205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F10FA1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9565D7A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14D0276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2644D58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CF81910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C87071F" w14:textId="77777777" w:rsidTr="00260D2F">
        <w:trPr>
          <w:trHeight w:val="486"/>
        </w:trPr>
        <w:tc>
          <w:tcPr>
            <w:tcW w:w="276" w:type="pct"/>
            <w:vMerge/>
          </w:tcPr>
          <w:p w14:paraId="61C36DE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5D0DD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E9BF4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5C31DA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6F16C5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6D5E78D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720CA9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007D4F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781319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2573F7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82BD157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40AC727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A1C5CC4" w14:textId="77777777" w:rsidTr="00260D2F">
        <w:trPr>
          <w:trHeight w:val="486"/>
        </w:trPr>
        <w:tc>
          <w:tcPr>
            <w:tcW w:w="276" w:type="pct"/>
            <w:vMerge/>
          </w:tcPr>
          <w:p w14:paraId="232915F1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A3B84AE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85E0803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Общий курс транспорта</w:t>
            </w:r>
          </w:p>
        </w:tc>
        <w:tc>
          <w:tcPr>
            <w:tcW w:w="872" w:type="pct"/>
          </w:tcPr>
          <w:p w14:paraId="2A663E3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F6DD01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2D51C2F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A70D64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7B998C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62625B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082A6CB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F457923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74500D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D3D283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E3DB5F4" w14:textId="77777777" w:rsidR="00274D35" w:rsidRPr="003309DD" w:rsidRDefault="00274D35" w:rsidP="006237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07A2CFB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E031E6A" w14:textId="77777777" w:rsidTr="00260D2F">
        <w:trPr>
          <w:trHeight w:val="486"/>
        </w:trPr>
        <w:tc>
          <w:tcPr>
            <w:tcW w:w="276" w:type="pct"/>
            <w:vMerge/>
          </w:tcPr>
          <w:p w14:paraId="5D1FC543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DF7C8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6B8EAB5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110D46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C37295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B3AED6A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EB2D56B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DB268E0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06E2EB8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8EEA2E" w14:textId="77777777" w:rsidTr="00260D2F">
        <w:trPr>
          <w:trHeight w:val="486"/>
        </w:trPr>
        <w:tc>
          <w:tcPr>
            <w:tcW w:w="276" w:type="pct"/>
            <w:vMerge/>
          </w:tcPr>
          <w:p w14:paraId="28B28C9F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C9678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D94C57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681489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6E8AF5A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79BD29C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FEB6604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4B57BE6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15EF53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2F2A7A3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215CB78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92B775D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E39289F" w14:textId="77777777" w:rsidTr="00260D2F">
        <w:trPr>
          <w:trHeight w:val="486"/>
        </w:trPr>
        <w:tc>
          <w:tcPr>
            <w:tcW w:w="276" w:type="pct"/>
            <w:vMerge/>
          </w:tcPr>
          <w:p w14:paraId="0CBAA47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F43C36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5ABB79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Экономика организации</w:t>
            </w:r>
          </w:p>
        </w:tc>
        <w:tc>
          <w:tcPr>
            <w:tcW w:w="872" w:type="pct"/>
          </w:tcPr>
          <w:p w14:paraId="77AEAA77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12308</w:t>
            </w:r>
          </w:p>
          <w:p w14:paraId="02CE812F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«Социально-экономических дисциплин»</w:t>
            </w:r>
          </w:p>
          <w:p w14:paraId="473E958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</w:tcPr>
          <w:p w14:paraId="46FC4C3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 шт.</w:t>
            </w:r>
          </w:p>
          <w:p w14:paraId="5805C75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HDMI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x2/DisplayPort/Mini DisplayPort/USBx2-1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0BCD56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-1 шт.</w:t>
            </w:r>
          </w:p>
          <w:p w14:paraId="1754B6BA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-1 шт.</w:t>
            </w:r>
          </w:p>
          <w:p w14:paraId="27F2C86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Проектор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Beng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MX</w:t>
            </w:r>
            <w:r w:rsidRPr="003309DD">
              <w:rPr>
                <w:color w:val="000000" w:themeColor="text1"/>
                <w:sz w:val="20"/>
                <w:szCs w:val="20"/>
              </w:rPr>
              <w:t>507 -1шт.</w:t>
            </w:r>
          </w:p>
          <w:p w14:paraId="27FFC2A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Digis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Optimal</w:t>
            </w:r>
            <w:r w:rsidRPr="003309DD">
              <w:rPr>
                <w:color w:val="000000" w:themeColor="text1"/>
                <w:sz w:val="20"/>
                <w:szCs w:val="20"/>
              </w:rPr>
              <w:t>-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-1шт.</w:t>
            </w:r>
          </w:p>
          <w:p w14:paraId="19DC792F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A21D019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 xml:space="preserve">Аудитория приспособлена для лиц с лиц с ОВЗ, оснащена двойными </w:t>
            </w: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3943A9" w:rsidRPr="003309DD" w14:paraId="4FA5F684" w14:textId="77777777" w:rsidTr="00260D2F">
        <w:trPr>
          <w:trHeight w:val="486"/>
        </w:trPr>
        <w:tc>
          <w:tcPr>
            <w:tcW w:w="276" w:type="pct"/>
            <w:vMerge/>
          </w:tcPr>
          <w:p w14:paraId="31D837E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E6429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96276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5724DE6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12203</w:t>
            </w:r>
          </w:p>
          <w:p w14:paraId="0D231BF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6F3A68C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4" w:type="pct"/>
          </w:tcPr>
          <w:p w14:paraId="1C4912F7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клавиатуры, мыши.</w:t>
            </w:r>
          </w:p>
          <w:p w14:paraId="3A6959DC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6A91560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10B4F27" w14:textId="77777777" w:rsidTr="00260D2F">
        <w:trPr>
          <w:trHeight w:val="486"/>
        </w:trPr>
        <w:tc>
          <w:tcPr>
            <w:tcW w:w="276" w:type="pct"/>
            <w:vMerge/>
          </w:tcPr>
          <w:p w14:paraId="2CEEFC7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759661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AF0F12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5E209A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12304</w:t>
            </w:r>
          </w:p>
          <w:p w14:paraId="3B98CC31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подготовки обучающихся</w:t>
            </w:r>
          </w:p>
          <w:p w14:paraId="6FDE580D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</w:tcPr>
          <w:p w14:paraId="3FE4EC4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-3 шт.</w:t>
            </w:r>
          </w:p>
          <w:p w14:paraId="4C49158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ACB4BD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- 3 шт.</w:t>
            </w:r>
          </w:p>
          <w:p w14:paraId="542A07C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– 3 шт.</w:t>
            </w:r>
          </w:p>
          <w:p w14:paraId="6B78EA07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8B70A1A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2F4780" w14:textId="77777777" w:rsidTr="00260D2F">
        <w:trPr>
          <w:trHeight w:val="486"/>
        </w:trPr>
        <w:tc>
          <w:tcPr>
            <w:tcW w:w="276" w:type="pct"/>
            <w:vMerge/>
          </w:tcPr>
          <w:p w14:paraId="69E85E7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7DBAA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C6E58F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872" w:type="pct"/>
          </w:tcPr>
          <w:p w14:paraId="3057830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849624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24D12D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1D9A1E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524A07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92CB9A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3DAB33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819979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8D8B96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D4D2D2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4CB4795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585DAFF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A07FA8" w14:textId="77777777" w:rsidTr="00260D2F">
        <w:trPr>
          <w:trHeight w:val="486"/>
        </w:trPr>
        <w:tc>
          <w:tcPr>
            <w:tcW w:w="276" w:type="pct"/>
            <w:vMerge/>
          </w:tcPr>
          <w:p w14:paraId="2FD6AB5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77875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98FD59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010805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89D9AA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143F096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6716922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7DB1180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A3B0E4C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6133E9" w14:textId="77777777" w:rsidTr="00260D2F">
        <w:trPr>
          <w:trHeight w:val="486"/>
        </w:trPr>
        <w:tc>
          <w:tcPr>
            <w:tcW w:w="276" w:type="pct"/>
            <w:vMerge/>
          </w:tcPr>
          <w:p w14:paraId="164E283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69E48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C70F65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4A86080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A8AB4A3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640BC83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C8CCBA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06C916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012821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169C1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6F89A2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0FFCCD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F190FB" w14:textId="77777777" w:rsidTr="00260D2F">
        <w:trPr>
          <w:trHeight w:val="486"/>
        </w:trPr>
        <w:tc>
          <w:tcPr>
            <w:tcW w:w="276" w:type="pct"/>
            <w:vMerge/>
          </w:tcPr>
          <w:p w14:paraId="7C113E2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89FCB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B1BCB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Современная система управления качеством логистических процессов</w:t>
            </w:r>
          </w:p>
        </w:tc>
        <w:tc>
          <w:tcPr>
            <w:tcW w:w="872" w:type="pct"/>
          </w:tcPr>
          <w:p w14:paraId="01A0D0E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117C134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FFB617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9D6975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879A27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D5A038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146EF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9655CD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0A7AF9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C09545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CF59394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42B65E9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D16FDF4" w14:textId="77777777" w:rsidTr="00260D2F">
        <w:trPr>
          <w:trHeight w:val="486"/>
        </w:trPr>
        <w:tc>
          <w:tcPr>
            <w:tcW w:w="276" w:type="pct"/>
            <w:vMerge/>
          </w:tcPr>
          <w:p w14:paraId="2153D84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9C252F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4B4150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715473F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65B03A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CA8916A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9DF3E57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467573C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B8A8B84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6E80BE5" w14:textId="77777777" w:rsidTr="00260D2F">
        <w:trPr>
          <w:trHeight w:val="486"/>
        </w:trPr>
        <w:tc>
          <w:tcPr>
            <w:tcW w:w="276" w:type="pct"/>
            <w:vMerge/>
          </w:tcPr>
          <w:p w14:paraId="6619398D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C1D419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6F2C947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208EEC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B17BD50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8C68E24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447BA1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EBAFB5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649238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EE4D39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968175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F1160E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7F9B1B6" w14:textId="77777777" w:rsidTr="00260D2F">
        <w:trPr>
          <w:trHeight w:val="486"/>
        </w:trPr>
        <w:tc>
          <w:tcPr>
            <w:tcW w:w="276" w:type="pct"/>
            <w:vMerge/>
          </w:tcPr>
          <w:p w14:paraId="3F1D574A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AA788A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DDF2AFD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Рекламное дело</w:t>
            </w:r>
          </w:p>
        </w:tc>
        <w:tc>
          <w:tcPr>
            <w:tcW w:w="872" w:type="pct"/>
          </w:tcPr>
          <w:p w14:paraId="1580F21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ED54A4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27907146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B56433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75DD5C5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DECE5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F9ECF6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A875632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502835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C75B63C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7ADD11E1" w14:textId="77777777" w:rsidR="00274D35" w:rsidRPr="003309DD" w:rsidRDefault="00274D35" w:rsidP="006237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E03EF22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175F813" w14:textId="77777777" w:rsidTr="00260D2F">
        <w:trPr>
          <w:trHeight w:val="486"/>
        </w:trPr>
        <w:tc>
          <w:tcPr>
            <w:tcW w:w="276" w:type="pct"/>
            <w:vMerge/>
          </w:tcPr>
          <w:p w14:paraId="51235C19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49101C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9FDE8D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DA46C2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CD98BB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с выходом в сеть Интернет.</w:t>
            </w:r>
          </w:p>
          <w:p w14:paraId="20D0F206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AE1992A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клавиатуры,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мыши.</w:t>
            </w:r>
          </w:p>
          <w:p w14:paraId="0BBD9097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260AA68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55F9EB69" w14:textId="77777777" w:rsidTr="00260D2F">
        <w:trPr>
          <w:trHeight w:val="486"/>
        </w:trPr>
        <w:tc>
          <w:tcPr>
            <w:tcW w:w="276" w:type="pct"/>
            <w:vMerge/>
          </w:tcPr>
          <w:p w14:paraId="35BAD5C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BA750B0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CCF4847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714AB8C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F061F4E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8EBE081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C10A7B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5FF75D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59A3A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DE948D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99C38E5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93F8C66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74B6685" w14:textId="77777777" w:rsidTr="00260D2F">
        <w:trPr>
          <w:trHeight w:val="486"/>
        </w:trPr>
        <w:tc>
          <w:tcPr>
            <w:tcW w:w="276" w:type="pct"/>
            <w:vMerge/>
          </w:tcPr>
          <w:p w14:paraId="6FC90A7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A4341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C6FA96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финансами транспортно-логистических компаний</w:t>
            </w:r>
          </w:p>
        </w:tc>
        <w:tc>
          <w:tcPr>
            <w:tcW w:w="872" w:type="pct"/>
          </w:tcPr>
          <w:p w14:paraId="72C3AE9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80D913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1B8924B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752D86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04593C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844275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9A5345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1D5558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03FF6B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30E97572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959DA4" w14:textId="77777777" w:rsidTr="00260D2F">
        <w:trPr>
          <w:trHeight w:val="486"/>
        </w:trPr>
        <w:tc>
          <w:tcPr>
            <w:tcW w:w="276" w:type="pct"/>
            <w:vMerge/>
          </w:tcPr>
          <w:p w14:paraId="72A89E7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9D4CE4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FAE59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B46C399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4CA941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A9FB8C1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C7F96C1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5C777BA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049001A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D836D0" w14:textId="77777777" w:rsidTr="00260D2F">
        <w:trPr>
          <w:trHeight w:val="486"/>
        </w:trPr>
        <w:tc>
          <w:tcPr>
            <w:tcW w:w="276" w:type="pct"/>
            <w:vMerge/>
          </w:tcPr>
          <w:p w14:paraId="15CD7F4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797E94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9DD54F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121B9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0BA4E9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6660118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244FAC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B5607F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7DC21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98AC68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BEF7718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CB8C13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E186ED" w14:textId="77777777" w:rsidTr="00260D2F">
        <w:trPr>
          <w:trHeight w:val="486"/>
        </w:trPr>
        <w:tc>
          <w:tcPr>
            <w:tcW w:w="276" w:type="pct"/>
            <w:vMerge/>
          </w:tcPr>
          <w:p w14:paraId="6FBBA45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C9DD66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37446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Планирование и прогнозирование на транспорте</w:t>
            </w:r>
          </w:p>
        </w:tc>
        <w:tc>
          <w:tcPr>
            <w:tcW w:w="872" w:type="pct"/>
          </w:tcPr>
          <w:p w14:paraId="4947D71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6414807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0191955A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91B46A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 шт.</w:t>
            </w:r>
          </w:p>
          <w:p w14:paraId="367368C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486E73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-1 шт.</w:t>
            </w:r>
          </w:p>
          <w:p w14:paraId="4660214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-1 шт.</w:t>
            </w:r>
          </w:p>
          <w:p w14:paraId="70E9C93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Проектор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Beng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MX</w:t>
            </w:r>
            <w:r w:rsidRPr="003309DD">
              <w:rPr>
                <w:color w:val="000000" w:themeColor="text1"/>
                <w:sz w:val="20"/>
                <w:szCs w:val="20"/>
              </w:rPr>
              <w:t>507 -1шт.</w:t>
            </w:r>
          </w:p>
          <w:p w14:paraId="53D9C2D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Digis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Optimal</w:t>
            </w:r>
            <w:r w:rsidRPr="003309DD">
              <w:rPr>
                <w:color w:val="000000" w:themeColor="text1"/>
                <w:sz w:val="20"/>
                <w:szCs w:val="20"/>
              </w:rPr>
              <w:t>-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-1шт.</w:t>
            </w:r>
          </w:p>
          <w:p w14:paraId="64155773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Кабинет для проведения занятий лекционного 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семинарского типа</w:t>
            </w:r>
          </w:p>
        </w:tc>
        <w:tc>
          <w:tcPr>
            <w:tcW w:w="846" w:type="pct"/>
          </w:tcPr>
          <w:p w14:paraId="21C8B557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796E4F" w14:textId="77777777" w:rsidTr="00260D2F">
        <w:trPr>
          <w:trHeight w:val="486"/>
        </w:trPr>
        <w:tc>
          <w:tcPr>
            <w:tcW w:w="276" w:type="pct"/>
            <w:vMerge/>
          </w:tcPr>
          <w:p w14:paraId="0601EE0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315DB7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89111F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069F663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C1DF16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3C2FA87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A11C38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клавиатуры, мыши.</w:t>
            </w:r>
          </w:p>
          <w:p w14:paraId="66867AD0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02271ED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55786D3" w14:textId="77777777" w:rsidTr="00260D2F">
        <w:trPr>
          <w:trHeight w:val="486"/>
        </w:trPr>
        <w:tc>
          <w:tcPr>
            <w:tcW w:w="276" w:type="pct"/>
            <w:vMerge/>
          </w:tcPr>
          <w:p w14:paraId="5189A50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8D506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051EB6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1C1083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565F7FC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3E740B6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9AA488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-3 шт.</w:t>
            </w:r>
          </w:p>
          <w:p w14:paraId="74AC542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2254D7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- 3 шт.</w:t>
            </w:r>
          </w:p>
          <w:p w14:paraId="3C1973E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– 3 шт.</w:t>
            </w:r>
          </w:p>
          <w:p w14:paraId="3780E639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70CE91A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428832C" w14:textId="77777777" w:rsidTr="00260D2F">
        <w:trPr>
          <w:trHeight w:val="486"/>
        </w:trPr>
        <w:tc>
          <w:tcPr>
            <w:tcW w:w="276" w:type="pct"/>
            <w:vMerge/>
          </w:tcPr>
          <w:p w14:paraId="39DC3A9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BFDED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BD5865F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Интегрированное планирование цепей поставок</w:t>
            </w:r>
          </w:p>
        </w:tc>
        <w:tc>
          <w:tcPr>
            <w:tcW w:w="872" w:type="pct"/>
          </w:tcPr>
          <w:p w14:paraId="7990CC4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2FA34B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13C5E1E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977E09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76F0B961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C04AFF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ADFFFD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E666B7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6A34987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7EC98236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13955D4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DFF9250" w14:textId="77777777" w:rsidTr="00260D2F">
        <w:trPr>
          <w:trHeight w:val="486"/>
        </w:trPr>
        <w:tc>
          <w:tcPr>
            <w:tcW w:w="276" w:type="pct"/>
            <w:vMerge/>
          </w:tcPr>
          <w:p w14:paraId="013D1E0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B5D3BA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885099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A88F49B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31CB9A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00AD8E5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B2F768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6E2C866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52EC31A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17AD9A" w14:textId="77777777" w:rsidTr="00260D2F">
        <w:trPr>
          <w:trHeight w:val="486"/>
        </w:trPr>
        <w:tc>
          <w:tcPr>
            <w:tcW w:w="276" w:type="pct"/>
            <w:vMerge/>
          </w:tcPr>
          <w:p w14:paraId="309CE70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5884F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4F2984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C8C8B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6C9D8B2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88AFCEE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7160F41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453ED7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2C967D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3A2524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53AD165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C7FEF9A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1FD03E8" w14:textId="77777777" w:rsidTr="00260D2F">
        <w:trPr>
          <w:trHeight w:val="486"/>
        </w:trPr>
        <w:tc>
          <w:tcPr>
            <w:tcW w:w="276" w:type="pct"/>
            <w:vMerge/>
          </w:tcPr>
          <w:p w14:paraId="6E6BD1C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5C6BD5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9A19370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Коммерческая эксплуатация транспорта</w:t>
            </w:r>
          </w:p>
        </w:tc>
        <w:tc>
          <w:tcPr>
            <w:tcW w:w="872" w:type="pct"/>
          </w:tcPr>
          <w:p w14:paraId="36A1E6F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7C272D5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0603034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CA175C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92F91C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0F96F1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C289F3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D7138E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BA1D98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B22EC6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5D51061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9E2199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E8F2C5" w14:textId="77777777" w:rsidTr="00260D2F">
        <w:trPr>
          <w:trHeight w:val="486"/>
        </w:trPr>
        <w:tc>
          <w:tcPr>
            <w:tcW w:w="276" w:type="pct"/>
            <w:vMerge/>
          </w:tcPr>
          <w:p w14:paraId="128BC8E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A715DF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FEB83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EE1CA0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ECD0FB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BE01D3E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FCEBDD8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955FE01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2FE53FE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31A563" w14:textId="77777777" w:rsidTr="00260D2F">
        <w:trPr>
          <w:trHeight w:val="486"/>
        </w:trPr>
        <w:tc>
          <w:tcPr>
            <w:tcW w:w="276" w:type="pct"/>
            <w:vMerge/>
          </w:tcPr>
          <w:p w14:paraId="30B62B96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7B2DFE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445570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32939ED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FA03FBF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1BA459A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20CD5C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172DD6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A5BB8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716DE9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36700F5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19C7B44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C2444F2" w14:textId="77777777" w:rsidTr="00260D2F">
        <w:trPr>
          <w:trHeight w:val="486"/>
        </w:trPr>
        <w:tc>
          <w:tcPr>
            <w:tcW w:w="276" w:type="pct"/>
            <w:vMerge/>
          </w:tcPr>
          <w:p w14:paraId="2AA29DF5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92956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17B2CC6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логистики</w:t>
            </w:r>
          </w:p>
        </w:tc>
        <w:tc>
          <w:tcPr>
            <w:tcW w:w="872" w:type="pct"/>
          </w:tcPr>
          <w:p w14:paraId="6D7167E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32AC80D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22"/>
                <w:szCs w:val="22"/>
              </w:rPr>
              <w:tab/>
            </w:r>
          </w:p>
          <w:p w14:paraId="1ED838E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80B227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Системный блок Intel(R) Core(TM) i3-6100 CPU @ 3.70Hz, 3.70Hz ОЗУ 8Gb -1 шт.</w:t>
            </w:r>
          </w:p>
          <w:p w14:paraId="0E35624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108291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11D356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896159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Проектор Beng MX507 -1шт.</w:t>
            </w:r>
          </w:p>
          <w:p w14:paraId="30C7410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Экран для проектора Digis Optimal-B -1шт.</w:t>
            </w:r>
          </w:p>
          <w:p w14:paraId="6715CD01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ИБП ABC Back-UPS</w:t>
            </w:r>
          </w:p>
        </w:tc>
        <w:tc>
          <w:tcPr>
            <w:tcW w:w="846" w:type="pct"/>
          </w:tcPr>
          <w:p w14:paraId="4A66930D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386773F" w14:textId="77777777" w:rsidTr="00260D2F">
        <w:trPr>
          <w:trHeight w:val="486"/>
        </w:trPr>
        <w:tc>
          <w:tcPr>
            <w:tcW w:w="276" w:type="pct"/>
            <w:vMerge/>
          </w:tcPr>
          <w:p w14:paraId="7675CEFA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924F9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036C8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66764BD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7907D8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D2B8559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9A765B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5F735FE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7DF1071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3943A9" w:rsidRPr="003309DD" w14:paraId="544C75C1" w14:textId="77777777" w:rsidTr="00260D2F">
        <w:trPr>
          <w:trHeight w:val="486"/>
        </w:trPr>
        <w:tc>
          <w:tcPr>
            <w:tcW w:w="276" w:type="pct"/>
            <w:vMerge/>
          </w:tcPr>
          <w:p w14:paraId="38998E91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5FF32F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A53AD0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721203C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CDE76F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D869B0C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FF719D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5A717F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64EFD7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F5E10B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6B565C7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80E3677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F93A9DF" w14:textId="77777777" w:rsidTr="00260D2F">
        <w:trPr>
          <w:trHeight w:val="486"/>
        </w:trPr>
        <w:tc>
          <w:tcPr>
            <w:tcW w:w="276" w:type="pct"/>
            <w:vMerge/>
          </w:tcPr>
          <w:p w14:paraId="144E572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71B46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121BED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Распределительная логистика</w:t>
            </w:r>
          </w:p>
        </w:tc>
        <w:tc>
          <w:tcPr>
            <w:tcW w:w="872" w:type="pct"/>
          </w:tcPr>
          <w:p w14:paraId="16A2EA2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2FE1F9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6A0F48A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764577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F7B49D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7CBA08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9D95CF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2CF487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51CD36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DE7EBA5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547D3C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E0E484" w14:textId="77777777" w:rsidTr="00260D2F">
        <w:trPr>
          <w:trHeight w:val="486"/>
        </w:trPr>
        <w:tc>
          <w:tcPr>
            <w:tcW w:w="276" w:type="pct"/>
            <w:vMerge/>
          </w:tcPr>
          <w:p w14:paraId="7EE8952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AF859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A3B15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DD824A3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802519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C01CA0D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BB142A4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A567967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7C269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1F9B3F" w14:textId="77777777" w:rsidTr="00260D2F">
        <w:trPr>
          <w:trHeight w:val="486"/>
        </w:trPr>
        <w:tc>
          <w:tcPr>
            <w:tcW w:w="276" w:type="pct"/>
            <w:vMerge/>
          </w:tcPr>
          <w:p w14:paraId="51AB733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7102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F85D7F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CBB79A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F378BE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0FE331E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2FBF3D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6C584A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27F9BF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48F38A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57C79E3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35CEDE7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1711C6" w14:textId="77777777" w:rsidTr="00260D2F">
        <w:trPr>
          <w:trHeight w:val="486"/>
        </w:trPr>
        <w:tc>
          <w:tcPr>
            <w:tcW w:w="276" w:type="pct"/>
            <w:vMerge/>
          </w:tcPr>
          <w:p w14:paraId="5A93A20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CBC57E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0847BC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Иностранный язык как профессиональный</w:t>
            </w:r>
          </w:p>
        </w:tc>
        <w:tc>
          <w:tcPr>
            <w:tcW w:w="872" w:type="pct"/>
          </w:tcPr>
          <w:p w14:paraId="458D52B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12225</w:t>
            </w:r>
          </w:p>
          <w:p w14:paraId="59AC078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иностранного языка </w:t>
            </w:r>
          </w:p>
          <w:p w14:paraId="37A8E0D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C57C8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7482A2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68505F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8427D44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HP LaserJet Pro MFP M125rnw -1шт.</w:t>
            </w:r>
          </w:p>
          <w:p w14:paraId="59CC7DE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14:paraId="15061B5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ТВ-панель для демонстрации видео-материалов на иностранном языке. </w:t>
            </w:r>
          </w:p>
          <w:p w14:paraId="2652F8ED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5824514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044FA91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43A9" w:rsidRPr="003309DD" w14:paraId="74BC7D0E" w14:textId="77777777" w:rsidTr="00260D2F">
        <w:trPr>
          <w:trHeight w:val="486"/>
        </w:trPr>
        <w:tc>
          <w:tcPr>
            <w:tcW w:w="276" w:type="pct"/>
            <w:vMerge/>
          </w:tcPr>
          <w:p w14:paraId="3311D62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50C44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8676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88EB0B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FADEAE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E195498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CCF194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00A366D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D6C7D1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E68A326" w14:textId="77777777" w:rsidTr="00260D2F">
        <w:trPr>
          <w:trHeight w:val="486"/>
        </w:trPr>
        <w:tc>
          <w:tcPr>
            <w:tcW w:w="276" w:type="pct"/>
            <w:vMerge/>
          </w:tcPr>
          <w:p w14:paraId="7E16840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0D33FB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40BE4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5D07F5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AB2D6E7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9EB044F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10FA8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E66FC5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FEC129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E91008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BCEB35A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3C3823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9290F9C" w14:textId="77777777" w:rsidTr="00260D2F">
        <w:trPr>
          <w:trHeight w:val="486"/>
        </w:trPr>
        <w:tc>
          <w:tcPr>
            <w:tcW w:w="276" w:type="pct"/>
            <w:vMerge/>
          </w:tcPr>
          <w:p w14:paraId="7F47B0C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56E46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C84BF7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снабжения</w:t>
            </w:r>
          </w:p>
        </w:tc>
        <w:tc>
          <w:tcPr>
            <w:tcW w:w="872" w:type="pct"/>
          </w:tcPr>
          <w:p w14:paraId="7BB160A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ED5407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36168A1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9BB858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49FEF76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565A59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78FACF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DEC32C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096530C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0A0DCB8B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4E46474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AB1BA04" w14:textId="77777777" w:rsidTr="00260D2F">
        <w:trPr>
          <w:trHeight w:val="486"/>
        </w:trPr>
        <w:tc>
          <w:tcPr>
            <w:tcW w:w="276" w:type="pct"/>
            <w:vMerge/>
          </w:tcPr>
          <w:p w14:paraId="3748C2F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D6B675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68AC5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6A7FB0A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556976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5FA620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19018D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0169A1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E22736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A0CC068" w14:textId="77777777" w:rsidTr="00260D2F">
        <w:trPr>
          <w:trHeight w:val="486"/>
        </w:trPr>
        <w:tc>
          <w:tcPr>
            <w:tcW w:w="276" w:type="pct"/>
            <w:vMerge/>
          </w:tcPr>
          <w:p w14:paraId="1F39FA8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4BF28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2A4838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C55D0DE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33AA8C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C6A4CE9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515665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1037CA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DD11DB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6D6DD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31B96B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471BA82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32E4B87" w14:textId="77777777" w:rsidTr="00260D2F">
        <w:trPr>
          <w:trHeight w:val="486"/>
        </w:trPr>
        <w:tc>
          <w:tcPr>
            <w:tcW w:w="276" w:type="pct"/>
            <w:vMerge/>
          </w:tcPr>
          <w:p w14:paraId="763E0B94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4F16A4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6245E62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Экология транспорта</w:t>
            </w:r>
          </w:p>
        </w:tc>
        <w:tc>
          <w:tcPr>
            <w:tcW w:w="872" w:type="pct"/>
          </w:tcPr>
          <w:p w14:paraId="3C45900C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Аудитория 12326 </w:t>
            </w:r>
          </w:p>
          <w:p w14:paraId="53B3E9E9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14:paraId="38216969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4D5ABD8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Системный блок Intel(R) Core(TM) i3-6100 CPU @ 3.70Hz, 3.70Hz ОЗУ 8Gb -1 шт.</w:t>
            </w:r>
          </w:p>
          <w:p w14:paraId="442E8158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DELL 24.1 U2415 /1920x1200/ HDMI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x2/DisplayPort/Mini DisplayPort/USBx2-1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724DAD2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Клавиатура -1 шт.</w:t>
            </w:r>
          </w:p>
          <w:p w14:paraId="6BEB7990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Мышь -1 шт.</w:t>
            </w:r>
          </w:p>
          <w:p w14:paraId="43A369E5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6F225546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46A592A3" w14:textId="77777777" w:rsidTr="00260D2F">
        <w:trPr>
          <w:trHeight w:val="486"/>
        </w:trPr>
        <w:tc>
          <w:tcPr>
            <w:tcW w:w="276" w:type="pct"/>
            <w:vMerge/>
          </w:tcPr>
          <w:p w14:paraId="72143F8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DD4F9F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E85C13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51F79B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F94B79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7551F15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7965E0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EA297AC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EA18CD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D22256A" w14:textId="77777777" w:rsidTr="00260D2F">
        <w:trPr>
          <w:trHeight w:val="486"/>
        </w:trPr>
        <w:tc>
          <w:tcPr>
            <w:tcW w:w="276" w:type="pct"/>
            <w:vMerge/>
          </w:tcPr>
          <w:p w14:paraId="58F7526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321156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73FF8E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3C648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3E941C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68CFB5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993B54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29DB80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7AB06C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730709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85C185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01E8006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A923C74" w14:textId="77777777" w:rsidTr="00260D2F">
        <w:trPr>
          <w:trHeight w:val="486"/>
        </w:trPr>
        <w:tc>
          <w:tcPr>
            <w:tcW w:w="276" w:type="pct"/>
            <w:vMerge/>
          </w:tcPr>
          <w:p w14:paraId="22025F6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12AAB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72B0B9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Мировая транспортная система</w:t>
            </w:r>
          </w:p>
        </w:tc>
        <w:tc>
          <w:tcPr>
            <w:tcW w:w="872" w:type="pct"/>
          </w:tcPr>
          <w:p w14:paraId="496857A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42F86E2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FA59924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EF0D9E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8E4A5B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B586A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CFB076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5582C1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29FA21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119B68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27D1E88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509230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1C3FE12" w14:textId="77777777" w:rsidTr="00260D2F">
        <w:trPr>
          <w:trHeight w:val="486"/>
        </w:trPr>
        <w:tc>
          <w:tcPr>
            <w:tcW w:w="276" w:type="pct"/>
            <w:vMerge/>
          </w:tcPr>
          <w:p w14:paraId="372617B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B689EB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79CFCF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A24616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8677B1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4EA8EBA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572603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FE123D9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B2912D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ADDF012" w14:textId="77777777" w:rsidTr="00260D2F">
        <w:trPr>
          <w:trHeight w:val="486"/>
        </w:trPr>
        <w:tc>
          <w:tcPr>
            <w:tcW w:w="276" w:type="pct"/>
            <w:vMerge/>
          </w:tcPr>
          <w:p w14:paraId="66F6D51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59204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4373C1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60966C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1B9602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FAB5D70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C2C694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ECFC69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02B47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6D1639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9E65A1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51B141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55A9C4" w14:textId="77777777" w:rsidTr="00260D2F">
        <w:trPr>
          <w:trHeight w:val="486"/>
        </w:trPr>
        <w:tc>
          <w:tcPr>
            <w:tcW w:w="276" w:type="pct"/>
            <w:vMerge/>
          </w:tcPr>
          <w:p w14:paraId="5F4FD43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48CBDD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65C7B2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Международное транспортное право</w:t>
            </w:r>
          </w:p>
        </w:tc>
        <w:tc>
          <w:tcPr>
            <w:tcW w:w="872" w:type="pct"/>
          </w:tcPr>
          <w:p w14:paraId="54ECBBD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8EFF88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91D6A4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8839BA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BF66E4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F10D6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59D0FE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578BE5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42B790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2CE14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6ED87E5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1831F5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9A33BC0" w14:textId="77777777" w:rsidTr="00260D2F">
        <w:trPr>
          <w:trHeight w:val="486"/>
        </w:trPr>
        <w:tc>
          <w:tcPr>
            <w:tcW w:w="276" w:type="pct"/>
            <w:vMerge/>
          </w:tcPr>
          <w:p w14:paraId="575E8C4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38A7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8AF69C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2397E9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387AC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6E9B39B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E9C0C89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399CBB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E28431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4DB0145" w14:textId="77777777" w:rsidTr="00260D2F">
        <w:trPr>
          <w:trHeight w:val="486"/>
        </w:trPr>
        <w:tc>
          <w:tcPr>
            <w:tcW w:w="276" w:type="pct"/>
            <w:vMerge/>
          </w:tcPr>
          <w:p w14:paraId="2637FF9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55A26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943C24C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81D3FE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AAEB72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BB61583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364064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F509FE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313A59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3C4FDB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746C14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071B28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2B8C5DF" w14:textId="77777777" w:rsidTr="00260D2F">
        <w:trPr>
          <w:trHeight w:val="486"/>
        </w:trPr>
        <w:tc>
          <w:tcPr>
            <w:tcW w:w="276" w:type="pct"/>
            <w:vMerge/>
          </w:tcPr>
          <w:p w14:paraId="00CC833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0D1CCF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BB055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Международное право</w:t>
            </w:r>
          </w:p>
        </w:tc>
        <w:tc>
          <w:tcPr>
            <w:tcW w:w="872" w:type="pct"/>
          </w:tcPr>
          <w:p w14:paraId="46D8FDD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0D8F869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62BF68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F9D431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F232C4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366B41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61728B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18229A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984F3D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C8A4DF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0DE3A60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872447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CA74155" w14:textId="77777777" w:rsidTr="00260D2F">
        <w:trPr>
          <w:trHeight w:val="486"/>
        </w:trPr>
        <w:tc>
          <w:tcPr>
            <w:tcW w:w="276" w:type="pct"/>
            <w:vMerge/>
          </w:tcPr>
          <w:p w14:paraId="758BCA8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E5D16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19EF1A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A84A1C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82FFCD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403E127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3E18A96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E8E41CE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7F6736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DDFCBE8" w14:textId="77777777" w:rsidTr="00260D2F">
        <w:trPr>
          <w:trHeight w:val="486"/>
        </w:trPr>
        <w:tc>
          <w:tcPr>
            <w:tcW w:w="276" w:type="pct"/>
            <w:vMerge/>
          </w:tcPr>
          <w:p w14:paraId="178234F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37C95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C33087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D951CA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8239D0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494B1B7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16A420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473180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E6D7B1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918043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9656F5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36C540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874598" w14:textId="77777777" w:rsidTr="00260D2F">
        <w:trPr>
          <w:trHeight w:val="486"/>
        </w:trPr>
        <w:tc>
          <w:tcPr>
            <w:tcW w:w="276" w:type="pct"/>
            <w:vMerge/>
          </w:tcPr>
          <w:p w14:paraId="0D9E74C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F3972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FA2289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872" w:type="pct"/>
          </w:tcPr>
          <w:p w14:paraId="080BAF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434BF6D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4485C82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711C3FC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F9895C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BB7D20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60160C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DEADDB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649193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D58208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8E3B514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A68D4A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25EEB25" w14:textId="77777777" w:rsidTr="00260D2F">
        <w:trPr>
          <w:trHeight w:val="486"/>
        </w:trPr>
        <w:tc>
          <w:tcPr>
            <w:tcW w:w="276" w:type="pct"/>
            <w:vMerge/>
          </w:tcPr>
          <w:p w14:paraId="3285BFD9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1DA366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12696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627D19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265D20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737BF0C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0A8FB09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DB373A5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8683FA9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2CF5E" w14:textId="77777777" w:rsidTr="00260D2F">
        <w:trPr>
          <w:trHeight w:val="486"/>
        </w:trPr>
        <w:tc>
          <w:tcPr>
            <w:tcW w:w="276" w:type="pct"/>
            <w:vMerge/>
          </w:tcPr>
          <w:p w14:paraId="2E6FBF7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011D81C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9C586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3F84407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656ADDD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658D1A7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6FA96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EC2443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DC082A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D60CD6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5B4E3FA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9AB586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75997B7" w14:textId="77777777" w:rsidTr="00260D2F">
        <w:trPr>
          <w:trHeight w:val="486"/>
        </w:trPr>
        <w:tc>
          <w:tcPr>
            <w:tcW w:w="276" w:type="pct"/>
            <w:vMerge/>
          </w:tcPr>
          <w:p w14:paraId="0949FC07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5658D4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99AB75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персоналом в международном бизнесе</w:t>
            </w:r>
          </w:p>
        </w:tc>
        <w:tc>
          <w:tcPr>
            <w:tcW w:w="872" w:type="pct"/>
          </w:tcPr>
          <w:p w14:paraId="6F79A9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95C123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C34A7C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B1502D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01AB68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BD8B992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4540B2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73CAD6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DD571A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0770691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143A0CC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7C8DD2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5836955" w14:textId="77777777" w:rsidTr="00260D2F">
        <w:trPr>
          <w:trHeight w:val="486"/>
        </w:trPr>
        <w:tc>
          <w:tcPr>
            <w:tcW w:w="276" w:type="pct"/>
            <w:vMerge/>
          </w:tcPr>
          <w:p w14:paraId="431E2CE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7AEA490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EC1D0E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A23558F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89646F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82E21F0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CD8DFB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70B15B2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F4C19B7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745D80B" w14:textId="77777777" w:rsidTr="00260D2F">
        <w:trPr>
          <w:trHeight w:val="486"/>
        </w:trPr>
        <w:tc>
          <w:tcPr>
            <w:tcW w:w="276" w:type="pct"/>
            <w:vMerge/>
          </w:tcPr>
          <w:p w14:paraId="2D6CB26E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E05E38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2F77DE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A5CD0C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2B8462A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2688CF5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FF4425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8A2957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04D097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670F12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5E00D41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F695745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C818510" w14:textId="77777777" w:rsidTr="00260D2F">
        <w:trPr>
          <w:trHeight w:val="486"/>
        </w:trPr>
        <w:tc>
          <w:tcPr>
            <w:tcW w:w="276" w:type="pct"/>
            <w:vMerge/>
          </w:tcPr>
          <w:p w14:paraId="5D7E000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D2F05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85A37F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Финансовый менеджмент</w:t>
            </w:r>
          </w:p>
        </w:tc>
        <w:tc>
          <w:tcPr>
            <w:tcW w:w="872" w:type="pct"/>
          </w:tcPr>
          <w:p w14:paraId="482268E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B1E71A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09FA0A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881ED0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B700C7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49A73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45BC83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01BD0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62049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FBADFC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3F27037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6BD054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9298208" w14:textId="77777777" w:rsidTr="00260D2F">
        <w:trPr>
          <w:trHeight w:val="486"/>
        </w:trPr>
        <w:tc>
          <w:tcPr>
            <w:tcW w:w="276" w:type="pct"/>
            <w:vMerge/>
          </w:tcPr>
          <w:p w14:paraId="7FDA76B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09951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9A94CD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EF520C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CF762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9807FE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1B6735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72B41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E73525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538986A" w14:textId="77777777" w:rsidTr="00260D2F">
        <w:trPr>
          <w:trHeight w:val="486"/>
        </w:trPr>
        <w:tc>
          <w:tcPr>
            <w:tcW w:w="276" w:type="pct"/>
            <w:vMerge/>
          </w:tcPr>
          <w:p w14:paraId="586E44D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5502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D45C49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93004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A7DE17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A400F0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68DC6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815593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0BD0F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E5C92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07EAB55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67F85B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D6FC62C" w14:textId="77777777" w:rsidTr="00260D2F">
        <w:trPr>
          <w:trHeight w:val="265"/>
        </w:trPr>
        <w:tc>
          <w:tcPr>
            <w:tcW w:w="276" w:type="pct"/>
            <w:vMerge/>
          </w:tcPr>
          <w:p w14:paraId="573BF9E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EFF25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A31ECA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Менеджмент на транспорте</w:t>
            </w:r>
          </w:p>
        </w:tc>
        <w:tc>
          <w:tcPr>
            <w:tcW w:w="872" w:type="pct"/>
          </w:tcPr>
          <w:p w14:paraId="2850506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C287C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835280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A4D8C2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C05A3E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F6EC86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80B540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5A2D84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34FBF7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570D70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4F5F41F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A3152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317677" w14:textId="77777777" w:rsidTr="00260D2F">
        <w:trPr>
          <w:trHeight w:val="265"/>
        </w:trPr>
        <w:tc>
          <w:tcPr>
            <w:tcW w:w="276" w:type="pct"/>
            <w:vMerge/>
          </w:tcPr>
          <w:p w14:paraId="04125EA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C4F56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06F24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89EF79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9B4F90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EC370EA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ACFB140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CCFC1D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94C038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4092E5" w14:textId="77777777" w:rsidTr="00260D2F">
        <w:trPr>
          <w:trHeight w:val="265"/>
        </w:trPr>
        <w:tc>
          <w:tcPr>
            <w:tcW w:w="276" w:type="pct"/>
            <w:vMerge/>
          </w:tcPr>
          <w:p w14:paraId="089A943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33D0E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7E2E59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68FD03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633A47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6389AC8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96BDA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5F7799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FFF38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32EC7A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4AD44CE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6357118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E826FA1" w14:textId="77777777" w:rsidTr="00260D2F">
        <w:trPr>
          <w:trHeight w:val="430"/>
        </w:trPr>
        <w:tc>
          <w:tcPr>
            <w:tcW w:w="276" w:type="pct"/>
            <w:vMerge/>
          </w:tcPr>
          <w:p w14:paraId="4750014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4CFEF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BDD45B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Производственный менеджмент</w:t>
            </w:r>
          </w:p>
        </w:tc>
        <w:tc>
          <w:tcPr>
            <w:tcW w:w="872" w:type="pct"/>
          </w:tcPr>
          <w:p w14:paraId="12C808A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F007E4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0F8550F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1E40B4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4923D5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94857E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760F7D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E117C9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FE5027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F9BB09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2D2A7AF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677D710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5DCE1F" w14:textId="77777777" w:rsidTr="00260D2F">
        <w:trPr>
          <w:trHeight w:val="430"/>
        </w:trPr>
        <w:tc>
          <w:tcPr>
            <w:tcW w:w="276" w:type="pct"/>
            <w:vMerge/>
          </w:tcPr>
          <w:p w14:paraId="1D01663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BAB65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F17B6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D17CB73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4E4DB1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AB4B7F2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201B58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69DC434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D7CAF4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3DE741C" w14:textId="77777777" w:rsidTr="00260D2F">
        <w:trPr>
          <w:trHeight w:val="430"/>
        </w:trPr>
        <w:tc>
          <w:tcPr>
            <w:tcW w:w="276" w:type="pct"/>
            <w:vMerge/>
          </w:tcPr>
          <w:p w14:paraId="70B9817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A84BA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E6A4F8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F78F6E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EA50377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3B82B643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96ED8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922141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690F2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877BE8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4D5666A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9C69F6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B2FA3AC" w14:textId="77777777" w:rsidTr="00260D2F">
        <w:trPr>
          <w:trHeight w:val="430"/>
        </w:trPr>
        <w:tc>
          <w:tcPr>
            <w:tcW w:w="276" w:type="pct"/>
            <w:vMerge/>
          </w:tcPr>
          <w:p w14:paraId="28191E6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6B0332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0A741E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конкурентоспособностью транспортной организации</w:t>
            </w:r>
          </w:p>
        </w:tc>
        <w:tc>
          <w:tcPr>
            <w:tcW w:w="872" w:type="pct"/>
          </w:tcPr>
          <w:p w14:paraId="7B98E40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370026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B1A30C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6CDC43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EEE4DD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72E4B9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615AE5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8CE80C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52EE9B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3CA189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7B1ED270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87C149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888DD07" w14:textId="77777777" w:rsidTr="00260D2F">
        <w:trPr>
          <w:trHeight w:val="430"/>
        </w:trPr>
        <w:tc>
          <w:tcPr>
            <w:tcW w:w="276" w:type="pct"/>
            <w:vMerge/>
          </w:tcPr>
          <w:p w14:paraId="6DA6F91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AFC2A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6CB308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C124752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446F42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1121E96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F2C623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4BFDBD3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F610852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F5130D0" w14:textId="77777777" w:rsidTr="00260D2F">
        <w:trPr>
          <w:trHeight w:val="430"/>
        </w:trPr>
        <w:tc>
          <w:tcPr>
            <w:tcW w:w="276" w:type="pct"/>
            <w:vMerge/>
          </w:tcPr>
          <w:p w14:paraId="5594019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A0E434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0385FA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DB94CA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8BD654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4E22944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355D9A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F8B66F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FA956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5438CA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B78C26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2C5F4E8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DB20A81" w14:textId="77777777" w:rsidTr="00260D2F">
        <w:trPr>
          <w:trHeight w:val="430"/>
        </w:trPr>
        <w:tc>
          <w:tcPr>
            <w:tcW w:w="276" w:type="pct"/>
            <w:vMerge/>
          </w:tcPr>
          <w:p w14:paraId="28CA6EC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09CD7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81C5F5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872" w:type="pct"/>
          </w:tcPr>
          <w:p w14:paraId="43836CD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23F3703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4D23B37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A971E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1883FDFE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1AB3C6F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7DE5262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5AF5B55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1F3B426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3F6EEA7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1D25C5E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4D25ED4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430BDB9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38F4D95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2441FCF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1292C2A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23429DF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3943A9" w:rsidRPr="003309DD" w14:paraId="4A78B9D5" w14:textId="77777777" w:rsidTr="00260D2F">
        <w:trPr>
          <w:trHeight w:val="430"/>
        </w:trPr>
        <w:tc>
          <w:tcPr>
            <w:tcW w:w="276" w:type="pct"/>
            <w:vMerge/>
          </w:tcPr>
          <w:p w14:paraId="4249DC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9E86A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A9FA8E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206F2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5509F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2E6BA6D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2ED423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312920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372B7D" w14:textId="77777777" w:rsidTr="00260D2F">
        <w:trPr>
          <w:trHeight w:val="1257"/>
        </w:trPr>
        <w:tc>
          <w:tcPr>
            <w:tcW w:w="276" w:type="pct"/>
            <w:vMerge/>
          </w:tcPr>
          <w:p w14:paraId="147E0F6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22836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1869E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Международная система страхования</w:t>
            </w:r>
          </w:p>
        </w:tc>
        <w:tc>
          <w:tcPr>
            <w:tcW w:w="872" w:type="pct"/>
          </w:tcPr>
          <w:p w14:paraId="29A38814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1A833D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2CD9B15F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676636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6D130B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47A69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1CFBAD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940845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B22694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22CC66A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AC4CE9D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F931812" w14:textId="77777777" w:rsidTr="00260D2F">
        <w:trPr>
          <w:trHeight w:val="1257"/>
        </w:trPr>
        <w:tc>
          <w:tcPr>
            <w:tcW w:w="276" w:type="pct"/>
            <w:vMerge/>
          </w:tcPr>
          <w:p w14:paraId="7E8C14B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03235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670AF3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FF3B5A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994F27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2279CEC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4BBD8B6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57582D4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828C826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490D5C" w14:textId="77777777" w:rsidTr="00260D2F">
        <w:trPr>
          <w:trHeight w:val="1257"/>
        </w:trPr>
        <w:tc>
          <w:tcPr>
            <w:tcW w:w="276" w:type="pct"/>
            <w:vMerge/>
          </w:tcPr>
          <w:p w14:paraId="090F423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96BB2A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3B1DB3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33439C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EB5C330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E0DEAAB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6F080F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390F55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2235B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A72D4F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261DA42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EFEE2A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B9B05D6" w14:textId="77777777" w:rsidTr="00260D2F">
        <w:trPr>
          <w:trHeight w:val="430"/>
        </w:trPr>
        <w:tc>
          <w:tcPr>
            <w:tcW w:w="276" w:type="pct"/>
            <w:vMerge/>
          </w:tcPr>
          <w:p w14:paraId="1492583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4F0EF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CFF1E62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производства</w:t>
            </w:r>
          </w:p>
        </w:tc>
        <w:tc>
          <w:tcPr>
            <w:tcW w:w="872" w:type="pct"/>
          </w:tcPr>
          <w:p w14:paraId="123D75F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AE3289F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79A35D3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20FC63A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234927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E3883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4ED8D8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85B7572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7B5647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4DCF39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B79BC13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8310509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D69087" w14:textId="77777777" w:rsidTr="00260D2F">
        <w:trPr>
          <w:trHeight w:val="430"/>
        </w:trPr>
        <w:tc>
          <w:tcPr>
            <w:tcW w:w="276" w:type="pct"/>
            <w:vMerge/>
          </w:tcPr>
          <w:p w14:paraId="253B94D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CAF657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5964C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27D471E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B1E35B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0FFBC4B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DE76B07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201C6F5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93A6F8F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57AB1E" w14:textId="77777777" w:rsidTr="00260D2F">
        <w:trPr>
          <w:trHeight w:val="430"/>
        </w:trPr>
        <w:tc>
          <w:tcPr>
            <w:tcW w:w="276" w:type="pct"/>
            <w:vMerge/>
          </w:tcPr>
          <w:p w14:paraId="6F733AC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A28C7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0F325C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FCB210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B47CBD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C6370D0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EBAB83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51F932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5D6C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60BE3EC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133ABF4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658739A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1B0B0BC" w14:textId="77777777" w:rsidTr="00260D2F">
        <w:trPr>
          <w:trHeight w:val="430"/>
        </w:trPr>
        <w:tc>
          <w:tcPr>
            <w:tcW w:w="276" w:type="pct"/>
            <w:vMerge/>
          </w:tcPr>
          <w:p w14:paraId="104C90D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5D5428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B726A6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пассажирских перевозок</w:t>
            </w:r>
          </w:p>
        </w:tc>
        <w:tc>
          <w:tcPr>
            <w:tcW w:w="872" w:type="pct"/>
          </w:tcPr>
          <w:p w14:paraId="1F68020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421901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46A1B73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4FFAD2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1FA26CAA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52F71C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82CA5B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3DEA08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6EC0E0F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7883249E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5A20A6ED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315DD1A" w14:textId="77777777" w:rsidTr="00260D2F">
        <w:trPr>
          <w:trHeight w:val="430"/>
        </w:trPr>
        <w:tc>
          <w:tcPr>
            <w:tcW w:w="276" w:type="pct"/>
            <w:vMerge/>
          </w:tcPr>
          <w:p w14:paraId="6278DF9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26355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ED8244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F41540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2E01C3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AA6DC91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74" w:type="pct"/>
          </w:tcPr>
          <w:p w14:paraId="1E68932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CE2F06D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92E5F97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3943A9" w:rsidRPr="003309DD" w14:paraId="487C53FD" w14:textId="77777777" w:rsidTr="00260D2F">
        <w:trPr>
          <w:trHeight w:val="430"/>
        </w:trPr>
        <w:tc>
          <w:tcPr>
            <w:tcW w:w="276" w:type="pct"/>
            <w:vMerge/>
          </w:tcPr>
          <w:p w14:paraId="18CFFF98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E8D393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D7F7E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4D159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A41BA5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6975554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6B165A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E95DEA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68CB4B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EFCD15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3F753FE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25DEDE5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D17D72" w14:textId="77777777" w:rsidTr="00260D2F">
        <w:trPr>
          <w:trHeight w:val="430"/>
        </w:trPr>
        <w:tc>
          <w:tcPr>
            <w:tcW w:w="276" w:type="pct"/>
            <w:vMerge/>
          </w:tcPr>
          <w:p w14:paraId="64AEFD0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2DF9D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6D78AF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Таможенная логистика</w:t>
            </w:r>
          </w:p>
        </w:tc>
        <w:tc>
          <w:tcPr>
            <w:tcW w:w="872" w:type="pct"/>
          </w:tcPr>
          <w:p w14:paraId="15FA42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CE27B7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7A80DE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52B1AA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1AB806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B696D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6A7D86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026A93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63742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F5A1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A3585A8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25541F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A8D734C" w14:textId="77777777" w:rsidTr="00260D2F">
        <w:trPr>
          <w:trHeight w:val="430"/>
        </w:trPr>
        <w:tc>
          <w:tcPr>
            <w:tcW w:w="276" w:type="pct"/>
            <w:vMerge/>
          </w:tcPr>
          <w:p w14:paraId="0EC665E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C3FAFB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2461D0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6D3C1D9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4C07FC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7F3600C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EB862FB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2BA20F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990294F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30B57FD" w14:textId="77777777" w:rsidTr="00260D2F">
        <w:trPr>
          <w:trHeight w:val="430"/>
        </w:trPr>
        <w:tc>
          <w:tcPr>
            <w:tcW w:w="276" w:type="pct"/>
            <w:vMerge/>
          </w:tcPr>
          <w:p w14:paraId="3F8CFBE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EA8D03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47CAA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63572BB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B7F4D8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DCDBC23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B755D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C66069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1843C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EDBAA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D1DA44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535264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B6DF54" w14:textId="77777777" w:rsidTr="00260D2F">
        <w:trPr>
          <w:trHeight w:val="1254"/>
        </w:trPr>
        <w:tc>
          <w:tcPr>
            <w:tcW w:w="276" w:type="pct"/>
            <w:vMerge/>
          </w:tcPr>
          <w:p w14:paraId="253B586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BA686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A4488E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Второй иностранный язык (немецкий язык)</w:t>
            </w:r>
          </w:p>
        </w:tc>
        <w:tc>
          <w:tcPr>
            <w:tcW w:w="872" w:type="pct"/>
          </w:tcPr>
          <w:p w14:paraId="7245741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6D84671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0B7375D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77D3BA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A677C5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F1A18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730B2F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124E374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5DAA485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ТВ-панель для демонстрации видео-материалов на иностранном языке. </w:t>
            </w:r>
          </w:p>
          <w:p w14:paraId="68A65DB7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5166181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8B7849A" w14:textId="77777777" w:rsidTr="00260D2F">
        <w:trPr>
          <w:trHeight w:val="1254"/>
        </w:trPr>
        <w:tc>
          <w:tcPr>
            <w:tcW w:w="276" w:type="pct"/>
            <w:vMerge/>
          </w:tcPr>
          <w:p w14:paraId="06A2837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39A3F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F933C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90EFF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1952F96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F36A51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E67E71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319AD6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B1F3EC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9056EB" w14:textId="77777777" w:rsidTr="00260D2F">
        <w:trPr>
          <w:trHeight w:val="1254"/>
        </w:trPr>
        <w:tc>
          <w:tcPr>
            <w:tcW w:w="276" w:type="pct"/>
            <w:vMerge/>
          </w:tcPr>
          <w:p w14:paraId="0366BF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CF08C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9130A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047FD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CAA0B3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27E07B7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7FAC85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AE417F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B78CD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46BC9F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62F1C3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85B030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C82C6AC" w14:textId="77777777" w:rsidTr="00260D2F">
        <w:trPr>
          <w:trHeight w:val="430"/>
        </w:trPr>
        <w:tc>
          <w:tcPr>
            <w:tcW w:w="276" w:type="pct"/>
            <w:vMerge/>
          </w:tcPr>
          <w:p w14:paraId="4A636FB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C2242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9F220D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Второй иностранный язык (английский язык)</w:t>
            </w:r>
          </w:p>
        </w:tc>
        <w:tc>
          <w:tcPr>
            <w:tcW w:w="872" w:type="pct"/>
          </w:tcPr>
          <w:p w14:paraId="48E1EFA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1EB3D1E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73895F6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1D67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B1A7F8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29B999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660022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2C3EA8B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7ADC6B6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7511E56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4A99774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DE4A104" w14:textId="77777777" w:rsidTr="00260D2F">
        <w:trPr>
          <w:trHeight w:val="430"/>
        </w:trPr>
        <w:tc>
          <w:tcPr>
            <w:tcW w:w="276" w:type="pct"/>
            <w:vMerge/>
          </w:tcPr>
          <w:p w14:paraId="400C9E6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26DC2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0D9414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9AA0A9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B65663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компьютерами с выходом в сеть Интернет.</w:t>
            </w:r>
          </w:p>
          <w:p w14:paraId="0C0E8B7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509456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B731FD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205A70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3943A9" w:rsidRPr="003309DD" w14:paraId="047BC1B1" w14:textId="77777777" w:rsidTr="00260D2F">
        <w:trPr>
          <w:trHeight w:val="430"/>
        </w:trPr>
        <w:tc>
          <w:tcPr>
            <w:tcW w:w="276" w:type="pct"/>
            <w:vMerge/>
          </w:tcPr>
          <w:p w14:paraId="1701CD2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281B9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CB6980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3F395F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2CD18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13FEB5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C33672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B083B9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5E42C6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D8896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C01BA76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95B092D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DBA3B5" w14:textId="77777777" w:rsidTr="00260D2F">
        <w:trPr>
          <w:trHeight w:val="430"/>
        </w:trPr>
        <w:tc>
          <w:tcPr>
            <w:tcW w:w="276" w:type="pct"/>
            <w:vMerge/>
          </w:tcPr>
          <w:p w14:paraId="1AC25B9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3FD9B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58F132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Таможенное дело</w:t>
            </w:r>
          </w:p>
        </w:tc>
        <w:tc>
          <w:tcPr>
            <w:tcW w:w="872" w:type="pct"/>
          </w:tcPr>
          <w:p w14:paraId="5CDD727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367D0FC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6D3293F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E23B9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B13EFE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E6928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68F642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602580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2F8DEC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87AC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FF9F7AD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39F506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3488EA" w14:textId="77777777" w:rsidTr="00260D2F">
        <w:trPr>
          <w:trHeight w:val="430"/>
        </w:trPr>
        <w:tc>
          <w:tcPr>
            <w:tcW w:w="276" w:type="pct"/>
            <w:vMerge/>
          </w:tcPr>
          <w:p w14:paraId="3224240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F861E9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7516E9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0C4C82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4DFCCC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8C0A97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2312D2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39D96D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FB1A5DA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A932376" w14:textId="77777777" w:rsidTr="00260D2F">
        <w:trPr>
          <w:trHeight w:val="430"/>
        </w:trPr>
        <w:tc>
          <w:tcPr>
            <w:tcW w:w="276" w:type="pct"/>
            <w:vMerge/>
          </w:tcPr>
          <w:p w14:paraId="1375685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A311B8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8FA449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271FD0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BFC542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A35B4CA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65619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15D4D7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70F0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ECFA8A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F86A28E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B16F3C9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885949" w14:textId="77777777" w:rsidTr="00260D2F">
        <w:trPr>
          <w:trHeight w:val="430"/>
        </w:trPr>
        <w:tc>
          <w:tcPr>
            <w:tcW w:w="276" w:type="pct"/>
            <w:vMerge/>
          </w:tcPr>
          <w:p w14:paraId="69C43D9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7C58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54A9E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Международная логистика</w:t>
            </w:r>
          </w:p>
        </w:tc>
        <w:tc>
          <w:tcPr>
            <w:tcW w:w="872" w:type="pct"/>
          </w:tcPr>
          <w:p w14:paraId="5A9E1C7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EB6962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DAA8A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2844CB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881182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883EB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Клавиатура -1 шт.</w:t>
            </w:r>
          </w:p>
          <w:p w14:paraId="44DA2B2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0B62DA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801C87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773650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0F88C67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A2EF56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54F78510" w14:textId="77777777" w:rsidTr="00260D2F">
        <w:trPr>
          <w:trHeight w:val="430"/>
        </w:trPr>
        <w:tc>
          <w:tcPr>
            <w:tcW w:w="276" w:type="pct"/>
            <w:vMerge/>
          </w:tcPr>
          <w:p w14:paraId="17D6379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01E545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695B2C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F8E9E3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331A91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32FD7D4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D77B40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441A252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4FCE559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AAADF0" w14:textId="77777777" w:rsidTr="00260D2F">
        <w:trPr>
          <w:trHeight w:val="430"/>
        </w:trPr>
        <w:tc>
          <w:tcPr>
            <w:tcW w:w="276" w:type="pct"/>
            <w:vMerge/>
          </w:tcPr>
          <w:p w14:paraId="36B888B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6176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5FA929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8D6515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0FC6AE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E9ECF87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D8C482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9B9FA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EC27EE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68A73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88A49A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3984D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9A2AE7F" w14:textId="77777777" w:rsidTr="00260D2F">
        <w:trPr>
          <w:trHeight w:val="430"/>
        </w:trPr>
        <w:tc>
          <w:tcPr>
            <w:tcW w:w="276" w:type="pct"/>
            <w:vMerge/>
          </w:tcPr>
          <w:p w14:paraId="7FDF84A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F040C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7F0D00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Региональная логистика</w:t>
            </w:r>
          </w:p>
        </w:tc>
        <w:tc>
          <w:tcPr>
            <w:tcW w:w="872" w:type="pct"/>
          </w:tcPr>
          <w:p w14:paraId="1C68906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2798C2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C03676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A19D3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8197B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49A6DD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3759DD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235F45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AEA706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EE753B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B82AE8E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F6F3DC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B8FDFD" w14:textId="77777777" w:rsidTr="00260D2F">
        <w:trPr>
          <w:trHeight w:val="430"/>
        </w:trPr>
        <w:tc>
          <w:tcPr>
            <w:tcW w:w="276" w:type="pct"/>
            <w:vMerge/>
          </w:tcPr>
          <w:p w14:paraId="510D33D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28AF36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7A7D17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1C8EE9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EA3841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20E7119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F15754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5419457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FE4B32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6411AB9" w14:textId="77777777" w:rsidTr="00260D2F">
        <w:trPr>
          <w:trHeight w:val="430"/>
        </w:trPr>
        <w:tc>
          <w:tcPr>
            <w:tcW w:w="276" w:type="pct"/>
            <w:vMerge/>
          </w:tcPr>
          <w:p w14:paraId="5AF4964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35BA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35D86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8BC9E98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71D14A0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1ACE4B8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0CF08D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193CB9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DF677B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35C484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64CCC9A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5B52101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3F10BE" w14:textId="77777777" w:rsidTr="00260D2F">
        <w:trPr>
          <w:trHeight w:val="430"/>
        </w:trPr>
        <w:tc>
          <w:tcPr>
            <w:tcW w:w="276" w:type="pct"/>
            <w:vMerge/>
          </w:tcPr>
          <w:p w14:paraId="3AAB248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A4B8C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51F93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складирования</w:t>
            </w:r>
          </w:p>
        </w:tc>
        <w:tc>
          <w:tcPr>
            <w:tcW w:w="872" w:type="pct"/>
          </w:tcPr>
          <w:p w14:paraId="27D3B3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FA8E8A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DF30D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04DCA4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3559F1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6C62AE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B67993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06D6B2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0B5B75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646CF6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58FA3F9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923D1A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95E1094" w14:textId="77777777" w:rsidTr="00260D2F">
        <w:trPr>
          <w:trHeight w:val="430"/>
        </w:trPr>
        <w:tc>
          <w:tcPr>
            <w:tcW w:w="276" w:type="pct"/>
            <w:vMerge/>
          </w:tcPr>
          <w:p w14:paraId="6172446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7B8101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4E444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9E56CC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974A57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AFC28B5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6B2923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BA0992E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B2158F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0C5FAAA" w14:textId="77777777" w:rsidTr="00260D2F">
        <w:trPr>
          <w:trHeight w:val="430"/>
        </w:trPr>
        <w:tc>
          <w:tcPr>
            <w:tcW w:w="276" w:type="pct"/>
            <w:vMerge/>
          </w:tcPr>
          <w:p w14:paraId="28AF07D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CD53C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913860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D09B619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89BCB14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BCA8A9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434ACC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3D474E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895A75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042BF1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AA2F40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AE365D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91D5A9E" w14:textId="77777777" w:rsidTr="00260D2F">
        <w:trPr>
          <w:trHeight w:val="430"/>
        </w:trPr>
        <w:tc>
          <w:tcPr>
            <w:tcW w:w="276" w:type="pct"/>
            <w:vMerge/>
          </w:tcPr>
          <w:p w14:paraId="362E096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F2C60E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48D801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запасами</w:t>
            </w:r>
          </w:p>
        </w:tc>
        <w:tc>
          <w:tcPr>
            <w:tcW w:w="872" w:type="pct"/>
          </w:tcPr>
          <w:p w14:paraId="4378B35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8853CD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7A7CDAD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2E3CA1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7CD7EF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18BDD8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DBE9F8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4FA877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A2C758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6A612A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C25D973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313C945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06191A" w14:textId="77777777" w:rsidTr="00260D2F">
        <w:trPr>
          <w:trHeight w:val="430"/>
        </w:trPr>
        <w:tc>
          <w:tcPr>
            <w:tcW w:w="276" w:type="pct"/>
            <w:vMerge/>
          </w:tcPr>
          <w:p w14:paraId="562A57A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171B65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6C766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606341D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70A247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B259A3B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C9AC1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80B515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3C303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12EEB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E5C0366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AFB26A2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5D532E" w14:textId="77777777" w:rsidTr="00260D2F">
        <w:trPr>
          <w:trHeight w:val="430"/>
        </w:trPr>
        <w:tc>
          <w:tcPr>
            <w:tcW w:w="276" w:type="pct"/>
            <w:vMerge/>
          </w:tcPr>
          <w:p w14:paraId="54FDC4D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75A0D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A7E9B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BDDF4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42AAF48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049341D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52738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627F83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6AF3F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01ECA6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8470883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81E6D8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7911B2B" w14:textId="77777777" w:rsidTr="00260D2F">
        <w:trPr>
          <w:trHeight w:val="430"/>
        </w:trPr>
        <w:tc>
          <w:tcPr>
            <w:tcW w:w="276" w:type="pct"/>
            <w:vMerge/>
          </w:tcPr>
          <w:p w14:paraId="514CAB7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5B682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B6675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872" w:type="pct"/>
          </w:tcPr>
          <w:p w14:paraId="56A68A8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4E1C6F46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33E5A64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C29919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1C341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AC1DC3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A297D7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4BF68D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E25F0C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93A325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5AE67E88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82F5376" w14:textId="77777777" w:rsidTr="00260D2F">
        <w:trPr>
          <w:trHeight w:val="430"/>
        </w:trPr>
        <w:tc>
          <w:tcPr>
            <w:tcW w:w="276" w:type="pct"/>
            <w:vMerge/>
          </w:tcPr>
          <w:p w14:paraId="74CC32C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8C6288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50CE01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FCA1AD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BD337D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125D0B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888475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F258E01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EC5753B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5F3DEF" w14:textId="77777777" w:rsidTr="00260D2F">
        <w:trPr>
          <w:trHeight w:val="430"/>
        </w:trPr>
        <w:tc>
          <w:tcPr>
            <w:tcW w:w="276" w:type="pct"/>
            <w:vMerge/>
          </w:tcPr>
          <w:p w14:paraId="4AA1DFF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19B1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B0647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0A3E9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510AE4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BFBB2B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202E74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47034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FA9BFF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E36E00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A3CDF81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5740D7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DFA9A7" w14:textId="77777777" w:rsidTr="00260D2F">
        <w:trPr>
          <w:trHeight w:val="1115"/>
        </w:trPr>
        <w:tc>
          <w:tcPr>
            <w:tcW w:w="276" w:type="pct"/>
            <w:vMerge/>
          </w:tcPr>
          <w:p w14:paraId="32D8051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491D2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3F01F1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инновациями</w:t>
            </w:r>
          </w:p>
        </w:tc>
        <w:tc>
          <w:tcPr>
            <w:tcW w:w="872" w:type="pct"/>
          </w:tcPr>
          <w:p w14:paraId="4DE45DA3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4CE9123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246D1702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8187CB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E7491C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90871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403AE4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C40BE1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AC9675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B8DB570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0676852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03BAA52" w14:textId="77777777" w:rsidTr="00260D2F">
        <w:trPr>
          <w:trHeight w:val="1115"/>
        </w:trPr>
        <w:tc>
          <w:tcPr>
            <w:tcW w:w="276" w:type="pct"/>
            <w:vMerge/>
          </w:tcPr>
          <w:p w14:paraId="1E7C15C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5C504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5809D9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22A95FA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6C875C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35B4AF3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0574F8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093B70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DE25DF7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10131A" w14:textId="77777777" w:rsidTr="00260D2F">
        <w:trPr>
          <w:trHeight w:val="1115"/>
        </w:trPr>
        <w:tc>
          <w:tcPr>
            <w:tcW w:w="276" w:type="pct"/>
            <w:vMerge/>
          </w:tcPr>
          <w:p w14:paraId="7C01C5B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B0A9A4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0CC7FD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052097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6410AD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848DAC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FED36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3FFC8B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C4E3B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6089E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497DD2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10CFB4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2CE0C40" w14:textId="77777777" w:rsidTr="00260D2F">
        <w:trPr>
          <w:trHeight w:val="430"/>
        </w:trPr>
        <w:tc>
          <w:tcPr>
            <w:tcW w:w="276" w:type="pct"/>
            <w:vMerge/>
          </w:tcPr>
          <w:p w14:paraId="55B9BD8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1A8282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B1A1B2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872" w:type="pct"/>
          </w:tcPr>
          <w:p w14:paraId="73910BC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1E7D8B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16C5F1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58947E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E98527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4A182F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32B0E3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5CDE40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6B2688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56066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E5187B9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8D086BF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DB7F256" w14:textId="77777777" w:rsidTr="00260D2F">
        <w:trPr>
          <w:trHeight w:val="430"/>
        </w:trPr>
        <w:tc>
          <w:tcPr>
            <w:tcW w:w="276" w:type="pct"/>
            <w:vMerge/>
          </w:tcPr>
          <w:p w14:paraId="75B8DC4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E842C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5686D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7EAE15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CE9314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9141582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289F637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1B77B98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70D210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96EDC6E" w14:textId="77777777" w:rsidTr="00260D2F">
        <w:trPr>
          <w:trHeight w:val="430"/>
        </w:trPr>
        <w:tc>
          <w:tcPr>
            <w:tcW w:w="276" w:type="pct"/>
            <w:vMerge/>
          </w:tcPr>
          <w:p w14:paraId="74D8B85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23C48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C3860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CFF5A6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A0FA8B7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5C82BEE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B4A0CD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2DAB97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09062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3D174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FB2B8D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66AC75B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2FE96C6" w14:textId="77777777" w:rsidTr="00260D2F">
        <w:trPr>
          <w:trHeight w:val="430"/>
        </w:trPr>
        <w:tc>
          <w:tcPr>
            <w:tcW w:w="276" w:type="pct"/>
            <w:vMerge/>
          </w:tcPr>
          <w:p w14:paraId="1D0B30C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15BA48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shd w:val="clear" w:color="800000" w:fill="FFFFFF"/>
          </w:tcPr>
          <w:p w14:paraId="43C2AAA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872" w:type="pct"/>
          </w:tcPr>
          <w:p w14:paraId="1E198E9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57F894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18C3180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F7DA23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1C480A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A895A3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257DDD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FE6F28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9F2E1F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5D367B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A3DDC86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41D7B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AB491F" w14:textId="77777777" w:rsidTr="00260D2F">
        <w:trPr>
          <w:trHeight w:val="430"/>
        </w:trPr>
        <w:tc>
          <w:tcPr>
            <w:tcW w:w="276" w:type="pct"/>
            <w:vMerge/>
          </w:tcPr>
          <w:p w14:paraId="5BEB026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61C8B09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6B2A818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8B792CC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587810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A6E29D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F46C77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95FBF5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93CE1B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BA70EF2" w14:textId="77777777" w:rsidTr="00260D2F">
        <w:trPr>
          <w:trHeight w:val="430"/>
        </w:trPr>
        <w:tc>
          <w:tcPr>
            <w:tcW w:w="276" w:type="pct"/>
            <w:vMerge/>
          </w:tcPr>
          <w:p w14:paraId="692113D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3502D00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47F3B43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54D494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06C199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E1F92F2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C5531D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B66F75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82B17A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83715B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449FD14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57EC70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B165650" w14:textId="77777777" w:rsidTr="00260D2F">
        <w:trPr>
          <w:trHeight w:val="430"/>
        </w:trPr>
        <w:tc>
          <w:tcPr>
            <w:tcW w:w="276" w:type="pct"/>
            <w:vMerge/>
          </w:tcPr>
          <w:p w14:paraId="10F2DF7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0736A7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nil"/>
            </w:tcBorders>
            <w:shd w:val="clear" w:color="800000" w:fill="FFFFFF"/>
          </w:tcPr>
          <w:p w14:paraId="76C729D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Преддипломная практика</w:t>
            </w:r>
          </w:p>
        </w:tc>
        <w:tc>
          <w:tcPr>
            <w:tcW w:w="872" w:type="pct"/>
          </w:tcPr>
          <w:p w14:paraId="519D378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1768442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160C888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9DD970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4F6C88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A786B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8D0CD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4D6EF4E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4B655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201AF2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5AA4FAE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1BF832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6EEA8C8" w14:textId="77777777" w:rsidTr="00260D2F">
        <w:trPr>
          <w:trHeight w:val="430"/>
        </w:trPr>
        <w:tc>
          <w:tcPr>
            <w:tcW w:w="276" w:type="pct"/>
            <w:vMerge/>
          </w:tcPr>
          <w:p w14:paraId="22FA264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719B95A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78C957B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383531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A5D8DE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21A202D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F5133D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93EA29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2F11CE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057CE0" w14:textId="77777777" w:rsidTr="00260D2F">
        <w:trPr>
          <w:trHeight w:val="430"/>
        </w:trPr>
        <w:tc>
          <w:tcPr>
            <w:tcW w:w="276" w:type="pct"/>
            <w:vMerge/>
          </w:tcPr>
          <w:p w14:paraId="5CCDB2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A4510D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26A4FBF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2636BC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B2B8A5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самостоятельной подготовки обучающихся</w:t>
            </w:r>
          </w:p>
          <w:p w14:paraId="3066F08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26BC2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10D95E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13BFE6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759BA68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F51ABED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B3D8AE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25875AC" w14:textId="77777777" w:rsidTr="00260D2F">
        <w:trPr>
          <w:trHeight w:val="430"/>
        </w:trPr>
        <w:tc>
          <w:tcPr>
            <w:tcW w:w="276" w:type="pct"/>
            <w:vMerge/>
          </w:tcPr>
          <w:p w14:paraId="3494A4D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84DBE5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F4A97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noProof/>
                <w:color w:val="000000" w:themeColor="text1"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72" w:type="pct"/>
          </w:tcPr>
          <w:p w14:paraId="0916532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38811B5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4C01E0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F1F7A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5B24C1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41DD0F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6E6800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3C96B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3D1F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20F2815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70C650E" w14:textId="77777777" w:rsidTr="00260D2F">
        <w:trPr>
          <w:trHeight w:val="430"/>
        </w:trPr>
        <w:tc>
          <w:tcPr>
            <w:tcW w:w="276" w:type="pct"/>
            <w:vMerge/>
          </w:tcPr>
          <w:p w14:paraId="66A6F3A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DE3DA6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1EFE1B8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B3369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8415A0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E269F78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AC0A6E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BCF730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07D03EC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C220211" w14:textId="77777777" w:rsidTr="00260D2F">
        <w:trPr>
          <w:trHeight w:val="430"/>
        </w:trPr>
        <w:tc>
          <w:tcPr>
            <w:tcW w:w="276" w:type="pct"/>
            <w:vMerge/>
          </w:tcPr>
          <w:p w14:paraId="718D884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B1DC7D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649961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D5CDC4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E7B78E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1DAA32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BB178C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272C52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801593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6C908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967189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326A20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90E9C2" w14:textId="77777777" w:rsidTr="00260D2F">
        <w:trPr>
          <w:trHeight w:val="430"/>
        </w:trPr>
        <w:tc>
          <w:tcPr>
            <w:tcW w:w="276" w:type="pct"/>
            <w:vMerge/>
          </w:tcPr>
          <w:p w14:paraId="7FB609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A1518A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8C1CA91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D84CF5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Актовый зал для проведения внеаудиторных занятий. </w:t>
            </w:r>
          </w:p>
          <w:p w14:paraId="4B129B4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3DB39B3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конференц-системой DIS-CCU-E -1 шт.</w:t>
            </w:r>
          </w:p>
          <w:p w14:paraId="2C415222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Универсальный пульт DIS-DC 5980 P – 26 шт.</w:t>
            </w:r>
          </w:p>
          <w:p w14:paraId="60F8AE7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Микрофон со светодиодным индикатором, на гибкой ножке DIS GM 5924 - 26 шт.</w:t>
            </w:r>
          </w:p>
          <w:p w14:paraId="3F4A6D2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Камера для видеоконференций Value HD V71H – 2 шт.</w:t>
            </w:r>
          </w:p>
          <w:p w14:paraId="2549CA5B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Сенсорный экран отображения EKAA AIO-55 – 1шт.</w:t>
            </w:r>
          </w:p>
          <w:p w14:paraId="1AE4DB7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Усилитель мощности TendZone DA2250 – 1 шт.</w:t>
            </w:r>
          </w:p>
          <w:p w14:paraId="58C3B52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Акустическая система CVG ODF608TW – 4 шт.</w:t>
            </w:r>
          </w:p>
          <w:p w14:paraId="670A567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Матричный коммутатор BHD FIX-HDMI88 – 1 шт.</w:t>
            </w:r>
          </w:p>
          <w:p w14:paraId="12A4DCC5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приемник и передатчик HDMI по витой паре DHD HDBT-HDMI-70TR – 3 шт.</w:t>
            </w:r>
          </w:p>
          <w:p w14:paraId="59B61F7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Neets TanGo – 1 шт.</w:t>
            </w:r>
          </w:p>
          <w:p w14:paraId="3AE3323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Маршрутизатор с беспроводным доступом Zyxel Keenetic Extra II – 1 шт.</w:t>
            </w:r>
          </w:p>
          <w:p w14:paraId="390B259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Philips 223S5LSB 21.5/1920x1080/ DVI/VGA – 2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BAE5DC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интерфейс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Focusrite Scarlett 2i2 – 1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51B85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Коммутатор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Cisco SB SF220-24-K9-EU – 1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1AFD3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Напольный шкаф ZPAS WZ-3987-01-02-161-BBL – 1шт.</w:t>
            </w:r>
          </w:p>
        </w:tc>
        <w:tc>
          <w:tcPr>
            <w:tcW w:w="846" w:type="pct"/>
          </w:tcPr>
          <w:p w14:paraId="5B6FEAD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35EB7588" w14:textId="77777777" w:rsidTr="00260D2F">
        <w:trPr>
          <w:trHeight w:val="430"/>
        </w:trPr>
        <w:tc>
          <w:tcPr>
            <w:tcW w:w="276" w:type="pct"/>
            <w:vMerge/>
          </w:tcPr>
          <w:p w14:paraId="2564A56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29FF84" w14:textId="77777777" w:rsidR="009D1C6B" w:rsidRPr="003309DD" w:rsidRDefault="009D1C6B" w:rsidP="00260D2F">
            <w:pPr>
              <w:ind w:firstLine="4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</w:tcPr>
          <w:p w14:paraId="633C2D0A" w14:textId="77777777" w:rsidR="009D1C6B" w:rsidRPr="003309DD" w:rsidRDefault="009D1C6B" w:rsidP="00260D2F">
            <w:pPr>
              <w:ind w:firstLine="48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Помещение   для   хранения   и профилактического  обслуживания учебного оборудования </w:t>
            </w:r>
          </w:p>
        </w:tc>
        <w:tc>
          <w:tcPr>
            <w:tcW w:w="872" w:type="pct"/>
          </w:tcPr>
          <w:p w14:paraId="1698BA6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12103</w:t>
            </w:r>
          </w:p>
        </w:tc>
        <w:tc>
          <w:tcPr>
            <w:tcW w:w="1474" w:type="pct"/>
          </w:tcPr>
          <w:p w14:paraId="7C344FEB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 (стол, шкафы,  стулья),  набор инструментов</w:t>
            </w:r>
          </w:p>
        </w:tc>
        <w:tc>
          <w:tcPr>
            <w:tcW w:w="846" w:type="pct"/>
          </w:tcPr>
          <w:p w14:paraId="7DEADB4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2508BF8B" w14:textId="77777777" w:rsidR="009D1C6B" w:rsidRPr="003309DD" w:rsidRDefault="009D1C6B" w:rsidP="00CF0E81">
      <w:pPr>
        <w:rPr>
          <w:color w:val="000000" w:themeColor="text1"/>
          <w:sz w:val="22"/>
          <w:szCs w:val="22"/>
        </w:rPr>
      </w:pPr>
    </w:p>
    <w:p w14:paraId="5BA908DE" w14:textId="77777777" w:rsidR="009D1C6B" w:rsidRPr="003309DD" w:rsidRDefault="009D1C6B">
      <w:pPr>
        <w:ind w:firstLine="709"/>
        <w:jc w:val="both"/>
        <w:rPr>
          <w:i/>
          <w:noProof/>
          <w:color w:val="000000" w:themeColor="text1"/>
          <w:sz w:val="22"/>
          <w:szCs w:val="22"/>
        </w:rPr>
      </w:pPr>
    </w:p>
    <w:p w14:paraId="7EC61086" w14:textId="77777777" w:rsidR="009D1C6B" w:rsidRPr="003309DD" w:rsidRDefault="009D1C6B" w:rsidP="00E536A0">
      <w:pPr>
        <w:pStyle w:val="ConsPlusNonformat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sectPr w:rsidR="009D1C6B" w:rsidRPr="003309DD" w:rsidSect="00973038">
      <w:footerReference w:type="default" r:id="rId8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1F05" w14:textId="77777777" w:rsidR="009C7AFC" w:rsidRDefault="009C7AFC" w:rsidP="00793637">
      <w:r>
        <w:separator/>
      </w:r>
    </w:p>
  </w:endnote>
  <w:endnote w:type="continuationSeparator" w:id="0">
    <w:p w14:paraId="2A702D08" w14:textId="77777777" w:rsidR="009C7AFC" w:rsidRDefault="009C7AFC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6C8" w14:textId="77777777" w:rsidR="001C66DF" w:rsidRDefault="001C66D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54B89">
      <w:rPr>
        <w:noProof/>
      </w:rPr>
      <w:t>1</w:t>
    </w:r>
    <w:r>
      <w:fldChar w:fldCharType="end"/>
    </w:r>
  </w:p>
  <w:p w14:paraId="568374D6" w14:textId="77777777" w:rsidR="001C66DF" w:rsidRDefault="001C6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66AD" w14:textId="77777777" w:rsidR="009C7AFC" w:rsidRDefault="009C7AFC" w:rsidP="00793637">
      <w:r>
        <w:separator/>
      </w:r>
    </w:p>
  </w:footnote>
  <w:footnote w:type="continuationSeparator" w:id="0">
    <w:p w14:paraId="2576E3C4" w14:textId="77777777" w:rsidR="009C7AFC" w:rsidRDefault="009C7AFC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3409"/>
    <w:rsid w:val="00017677"/>
    <w:rsid w:val="00017C4F"/>
    <w:rsid w:val="00033C53"/>
    <w:rsid w:val="00033EF6"/>
    <w:rsid w:val="00033F52"/>
    <w:rsid w:val="00041C7F"/>
    <w:rsid w:val="00045CCE"/>
    <w:rsid w:val="00052B9A"/>
    <w:rsid w:val="00084618"/>
    <w:rsid w:val="00087BDF"/>
    <w:rsid w:val="00096306"/>
    <w:rsid w:val="00097CDE"/>
    <w:rsid w:val="000B57ED"/>
    <w:rsid w:val="000C7AA0"/>
    <w:rsid w:val="000D2C17"/>
    <w:rsid w:val="000F7D46"/>
    <w:rsid w:val="0010623F"/>
    <w:rsid w:val="001123D7"/>
    <w:rsid w:val="00115BC8"/>
    <w:rsid w:val="001262F3"/>
    <w:rsid w:val="00127452"/>
    <w:rsid w:val="00151A60"/>
    <w:rsid w:val="0016314F"/>
    <w:rsid w:val="00174ECF"/>
    <w:rsid w:val="00183966"/>
    <w:rsid w:val="001A7C28"/>
    <w:rsid w:val="001B2990"/>
    <w:rsid w:val="001B5139"/>
    <w:rsid w:val="001C5D2F"/>
    <w:rsid w:val="001C66DF"/>
    <w:rsid w:val="001E510A"/>
    <w:rsid w:val="001E7458"/>
    <w:rsid w:val="00220C2A"/>
    <w:rsid w:val="002410AF"/>
    <w:rsid w:val="0025536B"/>
    <w:rsid w:val="0025701D"/>
    <w:rsid w:val="00260D2F"/>
    <w:rsid w:val="00274D35"/>
    <w:rsid w:val="002947DE"/>
    <w:rsid w:val="002A7D8B"/>
    <w:rsid w:val="002D4AF4"/>
    <w:rsid w:val="00303B7D"/>
    <w:rsid w:val="00314EED"/>
    <w:rsid w:val="003309DD"/>
    <w:rsid w:val="00354998"/>
    <w:rsid w:val="003561E2"/>
    <w:rsid w:val="00372D6A"/>
    <w:rsid w:val="00386459"/>
    <w:rsid w:val="003943A9"/>
    <w:rsid w:val="003B79CD"/>
    <w:rsid w:val="003D4D5E"/>
    <w:rsid w:val="003D714F"/>
    <w:rsid w:val="003E3E1E"/>
    <w:rsid w:val="004079CD"/>
    <w:rsid w:val="00417373"/>
    <w:rsid w:val="0043116B"/>
    <w:rsid w:val="00434DFB"/>
    <w:rsid w:val="0044059F"/>
    <w:rsid w:val="0045199F"/>
    <w:rsid w:val="00460D3C"/>
    <w:rsid w:val="00464154"/>
    <w:rsid w:val="00477EA6"/>
    <w:rsid w:val="004A3832"/>
    <w:rsid w:val="004C6318"/>
    <w:rsid w:val="004D7CC5"/>
    <w:rsid w:val="004E7C43"/>
    <w:rsid w:val="004F0AA8"/>
    <w:rsid w:val="00511A78"/>
    <w:rsid w:val="00526111"/>
    <w:rsid w:val="005543DD"/>
    <w:rsid w:val="00557131"/>
    <w:rsid w:val="00564557"/>
    <w:rsid w:val="00577CE8"/>
    <w:rsid w:val="00577FAA"/>
    <w:rsid w:val="005858F6"/>
    <w:rsid w:val="005A3540"/>
    <w:rsid w:val="005A6366"/>
    <w:rsid w:val="005C6DD0"/>
    <w:rsid w:val="005D0445"/>
    <w:rsid w:val="005F4C69"/>
    <w:rsid w:val="00623787"/>
    <w:rsid w:val="00623A68"/>
    <w:rsid w:val="006249C5"/>
    <w:rsid w:val="0065411E"/>
    <w:rsid w:val="00662230"/>
    <w:rsid w:val="00666012"/>
    <w:rsid w:val="006C4743"/>
    <w:rsid w:val="006E10B9"/>
    <w:rsid w:val="006E76B8"/>
    <w:rsid w:val="006F5539"/>
    <w:rsid w:val="006F68FE"/>
    <w:rsid w:val="0071244E"/>
    <w:rsid w:val="00721309"/>
    <w:rsid w:val="00730942"/>
    <w:rsid w:val="00741391"/>
    <w:rsid w:val="00741657"/>
    <w:rsid w:val="00750272"/>
    <w:rsid w:val="00752519"/>
    <w:rsid w:val="00754B89"/>
    <w:rsid w:val="00757963"/>
    <w:rsid w:val="0076764B"/>
    <w:rsid w:val="00776012"/>
    <w:rsid w:val="00793637"/>
    <w:rsid w:val="007C0649"/>
    <w:rsid w:val="007D61AB"/>
    <w:rsid w:val="00802CE8"/>
    <w:rsid w:val="00834E2F"/>
    <w:rsid w:val="00857720"/>
    <w:rsid w:val="008602D7"/>
    <w:rsid w:val="00870D75"/>
    <w:rsid w:val="008A4AF5"/>
    <w:rsid w:val="008B5BBB"/>
    <w:rsid w:val="008D1E7B"/>
    <w:rsid w:val="008D74AC"/>
    <w:rsid w:val="0090090F"/>
    <w:rsid w:val="0090554C"/>
    <w:rsid w:val="00911F16"/>
    <w:rsid w:val="0091661F"/>
    <w:rsid w:val="009374F4"/>
    <w:rsid w:val="009561AD"/>
    <w:rsid w:val="00964757"/>
    <w:rsid w:val="00973038"/>
    <w:rsid w:val="00993251"/>
    <w:rsid w:val="009952BF"/>
    <w:rsid w:val="009A2055"/>
    <w:rsid w:val="009B1763"/>
    <w:rsid w:val="009C49BB"/>
    <w:rsid w:val="009C7AFC"/>
    <w:rsid w:val="009D1C6B"/>
    <w:rsid w:val="009E3F62"/>
    <w:rsid w:val="009E59CC"/>
    <w:rsid w:val="009F3ED2"/>
    <w:rsid w:val="00A329FF"/>
    <w:rsid w:val="00A357F9"/>
    <w:rsid w:val="00A35FE1"/>
    <w:rsid w:val="00A56B34"/>
    <w:rsid w:val="00A577B3"/>
    <w:rsid w:val="00A80B4C"/>
    <w:rsid w:val="00A90678"/>
    <w:rsid w:val="00A97F2F"/>
    <w:rsid w:val="00AA06D8"/>
    <w:rsid w:val="00AA1EDF"/>
    <w:rsid w:val="00AA665E"/>
    <w:rsid w:val="00AA7BD1"/>
    <w:rsid w:val="00AE03A3"/>
    <w:rsid w:val="00AE504E"/>
    <w:rsid w:val="00AF2743"/>
    <w:rsid w:val="00AF4DAE"/>
    <w:rsid w:val="00AF6C37"/>
    <w:rsid w:val="00B518E2"/>
    <w:rsid w:val="00B65344"/>
    <w:rsid w:val="00B74368"/>
    <w:rsid w:val="00BA2A56"/>
    <w:rsid w:val="00BA4293"/>
    <w:rsid w:val="00BB7D19"/>
    <w:rsid w:val="00BE024E"/>
    <w:rsid w:val="00BE593D"/>
    <w:rsid w:val="00BF0265"/>
    <w:rsid w:val="00BF2C04"/>
    <w:rsid w:val="00C00B35"/>
    <w:rsid w:val="00C06B6C"/>
    <w:rsid w:val="00C30788"/>
    <w:rsid w:val="00C4243F"/>
    <w:rsid w:val="00C659D1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7758F"/>
    <w:rsid w:val="00D776D3"/>
    <w:rsid w:val="00D97E94"/>
    <w:rsid w:val="00DA378F"/>
    <w:rsid w:val="00DA484D"/>
    <w:rsid w:val="00DA6FC7"/>
    <w:rsid w:val="00DC3AA3"/>
    <w:rsid w:val="00DC4EE5"/>
    <w:rsid w:val="00DD1313"/>
    <w:rsid w:val="00DD4366"/>
    <w:rsid w:val="00DF0AD9"/>
    <w:rsid w:val="00E0044D"/>
    <w:rsid w:val="00E0798D"/>
    <w:rsid w:val="00E11213"/>
    <w:rsid w:val="00E328C5"/>
    <w:rsid w:val="00E40885"/>
    <w:rsid w:val="00E536A0"/>
    <w:rsid w:val="00E540B6"/>
    <w:rsid w:val="00E57A98"/>
    <w:rsid w:val="00E654FA"/>
    <w:rsid w:val="00E667C8"/>
    <w:rsid w:val="00E73BD7"/>
    <w:rsid w:val="00EB3FC4"/>
    <w:rsid w:val="00EF448E"/>
    <w:rsid w:val="00EF7BC8"/>
    <w:rsid w:val="00F07161"/>
    <w:rsid w:val="00F0748B"/>
    <w:rsid w:val="00F507B8"/>
    <w:rsid w:val="00F85DC1"/>
    <w:rsid w:val="00FA35C8"/>
    <w:rsid w:val="00FD6C93"/>
    <w:rsid w:val="00FD6CD3"/>
    <w:rsid w:val="00FF22F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425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8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8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17086</Words>
  <Characters>97391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114249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Anna Matlina</dc:creator>
  <cp:keywords/>
  <dc:description/>
  <cp:lastModifiedBy>Павлова Елена Ивановна</cp:lastModifiedBy>
  <cp:revision>4</cp:revision>
  <cp:lastPrinted>2018-02-28T07:09:00Z</cp:lastPrinted>
  <dcterms:created xsi:type="dcterms:W3CDTF">2020-06-07T14:13:00Z</dcterms:created>
  <dcterms:modified xsi:type="dcterms:W3CDTF">2020-06-09T12:23:00Z</dcterms:modified>
</cp:coreProperties>
</file>